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docProps/custom.xml" ContentType="application/vnd.openxmlformats-officedocument.custom-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7DC69FE3" w:rsidR="00525131" w:rsidRPr="005943A5" w:rsidRDefault="0008705A" w:rsidP="00A55286">
      <w:pPr>
        <w:pStyle w:val="ACTIVITYSHEETHEAD"/>
        <w:rPr>
          <w:u w:color="FFC000"/>
        </w:rPr>
      </w:pPr>
      <w:r>
        <w:rPr>
          <w:u w:color="FFC000"/>
        </w:rPr>
        <w:t>activities</w:t>
      </w:r>
      <w:r w:rsidR="00525131" w:rsidRPr="005943A5">
        <w:rPr>
          <w:u w:color="FFC000"/>
        </w:rPr>
        <w:t xml:space="preserve"> for y10-0</w:t>
      </w:r>
      <w:r w:rsidR="00A55286" w:rsidRPr="005943A5">
        <w:rPr>
          <w:u w:color="FFC000"/>
        </w:rPr>
        <w:t>2</w:t>
      </w:r>
      <w:r w:rsidR="00525131" w:rsidRPr="005943A5">
        <w:rPr>
          <w:u w:color="FFC000"/>
        </w:rPr>
        <w:t>-</w:t>
      </w:r>
      <w:r>
        <w:rPr>
          <w:u w:color="FFC000"/>
        </w:rPr>
        <w:t>CT</w:t>
      </w:r>
      <w:r w:rsidR="00544D06">
        <w:rPr>
          <w:u w:color="FFC000"/>
        </w:rPr>
        <w:t>9</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64AA8A92" w:rsidR="00FF718C" w:rsidRPr="00437B6C" w:rsidRDefault="003C6C3A" w:rsidP="00437B6C">
      <w:pPr>
        <w:pStyle w:val="ASHeading1"/>
      </w:pPr>
      <w:r>
        <w:t>Activity</w:t>
      </w:r>
      <w:r w:rsidR="00FF718C" w:rsidRPr="00437B6C">
        <w:t xml:space="preserve"> 1</w:t>
      </w:r>
    </w:p>
    <w:p w14:paraId="115748BD" w14:textId="77777777" w:rsidR="003C6C3A" w:rsidRPr="00D54725" w:rsidRDefault="003C6C3A" w:rsidP="003C6C3A">
      <w:pPr>
        <w:rPr>
          <w:rFonts w:cs="Arial"/>
          <w:szCs w:val="22"/>
        </w:rPr>
      </w:pPr>
      <w:r w:rsidRPr="00D54725">
        <w:rPr>
          <w:rFonts w:cs="Arial"/>
          <w:szCs w:val="22"/>
        </w:rPr>
        <w:t>An algorithm sorts packages into one of three gates based on weight according to this table.</w:t>
      </w: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4621"/>
        <w:gridCol w:w="4621"/>
      </w:tblGrid>
      <w:tr w:rsidR="003C6C3A" w:rsidRPr="00D54725" w14:paraId="301DE200" w14:textId="77777777" w:rsidTr="003C6C3A">
        <w:trPr>
          <w:trHeight w:val="624"/>
        </w:trPr>
        <w:tc>
          <w:tcPr>
            <w:tcW w:w="4621" w:type="dxa"/>
            <w:shd w:val="clear" w:color="auto" w:fill="FFC000"/>
            <w:vAlign w:val="center"/>
          </w:tcPr>
          <w:p w14:paraId="5C8E31CE" w14:textId="77777777" w:rsidR="003C6C3A" w:rsidRPr="00D54725" w:rsidRDefault="003C6C3A" w:rsidP="003E54F3">
            <w:pPr>
              <w:spacing w:before="120" w:after="120"/>
              <w:rPr>
                <w:rFonts w:cs="Arial"/>
                <w:b/>
                <w:szCs w:val="22"/>
              </w:rPr>
            </w:pPr>
            <w:r w:rsidRPr="00D54725">
              <w:rPr>
                <w:rFonts w:cs="Arial"/>
                <w:b/>
                <w:szCs w:val="22"/>
              </w:rPr>
              <w:t>Weight (kilograms)</w:t>
            </w:r>
          </w:p>
        </w:tc>
        <w:tc>
          <w:tcPr>
            <w:tcW w:w="4621" w:type="dxa"/>
            <w:shd w:val="clear" w:color="auto" w:fill="FFC000"/>
            <w:vAlign w:val="center"/>
          </w:tcPr>
          <w:p w14:paraId="5619A00C" w14:textId="77777777" w:rsidR="003C6C3A" w:rsidRPr="00D54725" w:rsidRDefault="003C6C3A" w:rsidP="003E54F3">
            <w:pPr>
              <w:spacing w:before="120" w:after="120"/>
              <w:rPr>
                <w:rFonts w:cs="Arial"/>
                <w:b/>
                <w:szCs w:val="22"/>
              </w:rPr>
            </w:pPr>
            <w:r w:rsidRPr="00D54725">
              <w:rPr>
                <w:rFonts w:cs="Arial"/>
                <w:b/>
                <w:szCs w:val="22"/>
              </w:rPr>
              <w:t>Gate</w:t>
            </w:r>
          </w:p>
        </w:tc>
      </w:tr>
      <w:tr w:rsidR="003C6C3A" w:rsidRPr="00D54725" w14:paraId="113B2DD3" w14:textId="77777777" w:rsidTr="003C6C3A">
        <w:trPr>
          <w:trHeight w:val="624"/>
        </w:trPr>
        <w:tc>
          <w:tcPr>
            <w:tcW w:w="4621" w:type="dxa"/>
            <w:vAlign w:val="center"/>
          </w:tcPr>
          <w:p w14:paraId="0573D439" w14:textId="77777777" w:rsidR="003C6C3A" w:rsidRPr="00D54725" w:rsidRDefault="003C6C3A" w:rsidP="003E54F3">
            <w:pPr>
              <w:spacing w:before="120" w:after="120"/>
              <w:rPr>
                <w:rFonts w:cs="Arial"/>
                <w:szCs w:val="22"/>
              </w:rPr>
            </w:pPr>
            <w:r w:rsidRPr="00D54725">
              <w:rPr>
                <w:rFonts w:cs="Arial"/>
                <w:szCs w:val="22"/>
              </w:rPr>
              <w:t>0.1 to 1.99</w:t>
            </w:r>
          </w:p>
        </w:tc>
        <w:tc>
          <w:tcPr>
            <w:tcW w:w="4621" w:type="dxa"/>
            <w:vAlign w:val="center"/>
          </w:tcPr>
          <w:p w14:paraId="47A1475A" w14:textId="77777777" w:rsidR="003C6C3A" w:rsidRPr="00D54725" w:rsidRDefault="003C6C3A" w:rsidP="003E54F3">
            <w:pPr>
              <w:spacing w:before="120" w:after="120"/>
              <w:rPr>
                <w:rFonts w:cs="Arial"/>
                <w:szCs w:val="22"/>
              </w:rPr>
            </w:pPr>
            <w:r w:rsidRPr="00D54725">
              <w:rPr>
                <w:rFonts w:cs="Arial"/>
                <w:szCs w:val="22"/>
              </w:rPr>
              <w:t>Green</w:t>
            </w:r>
          </w:p>
        </w:tc>
      </w:tr>
      <w:tr w:rsidR="003C6C3A" w:rsidRPr="00D54725" w14:paraId="0B564C88" w14:textId="77777777" w:rsidTr="003C6C3A">
        <w:trPr>
          <w:trHeight w:val="624"/>
        </w:trPr>
        <w:tc>
          <w:tcPr>
            <w:tcW w:w="4621" w:type="dxa"/>
            <w:vAlign w:val="center"/>
          </w:tcPr>
          <w:p w14:paraId="2659C13C" w14:textId="77777777" w:rsidR="003C6C3A" w:rsidRPr="00D54725" w:rsidRDefault="003C6C3A" w:rsidP="003E54F3">
            <w:pPr>
              <w:spacing w:before="120" w:after="120"/>
              <w:rPr>
                <w:rFonts w:cs="Arial"/>
                <w:szCs w:val="22"/>
              </w:rPr>
            </w:pPr>
            <w:r w:rsidRPr="00D54725">
              <w:rPr>
                <w:rFonts w:cs="Arial"/>
                <w:szCs w:val="22"/>
              </w:rPr>
              <w:t>2.0 to 4.99</w:t>
            </w:r>
          </w:p>
        </w:tc>
        <w:tc>
          <w:tcPr>
            <w:tcW w:w="4621" w:type="dxa"/>
            <w:vAlign w:val="center"/>
          </w:tcPr>
          <w:p w14:paraId="5C56DC82" w14:textId="77777777" w:rsidR="003C6C3A" w:rsidRPr="00D54725" w:rsidRDefault="003C6C3A" w:rsidP="003E54F3">
            <w:pPr>
              <w:spacing w:before="120" w:after="120"/>
              <w:rPr>
                <w:rFonts w:cs="Arial"/>
                <w:szCs w:val="22"/>
              </w:rPr>
            </w:pPr>
            <w:r w:rsidRPr="00D54725">
              <w:rPr>
                <w:rFonts w:cs="Arial"/>
                <w:szCs w:val="22"/>
              </w:rPr>
              <w:t>Yellow</w:t>
            </w:r>
          </w:p>
        </w:tc>
      </w:tr>
      <w:tr w:rsidR="003C6C3A" w:rsidRPr="00D54725" w14:paraId="5750B7F4" w14:textId="77777777" w:rsidTr="003C6C3A">
        <w:trPr>
          <w:trHeight w:val="624"/>
        </w:trPr>
        <w:tc>
          <w:tcPr>
            <w:tcW w:w="4621" w:type="dxa"/>
            <w:vAlign w:val="center"/>
          </w:tcPr>
          <w:p w14:paraId="08C2C711" w14:textId="77777777" w:rsidR="003C6C3A" w:rsidRPr="00D54725" w:rsidRDefault="003C6C3A" w:rsidP="003E54F3">
            <w:pPr>
              <w:spacing w:before="120" w:after="120"/>
              <w:rPr>
                <w:rFonts w:cs="Arial"/>
                <w:szCs w:val="22"/>
              </w:rPr>
            </w:pPr>
            <w:r w:rsidRPr="00D54725">
              <w:rPr>
                <w:rFonts w:cs="Arial"/>
                <w:szCs w:val="22"/>
              </w:rPr>
              <w:t>5.0 or greater</w:t>
            </w:r>
          </w:p>
        </w:tc>
        <w:tc>
          <w:tcPr>
            <w:tcW w:w="4621" w:type="dxa"/>
            <w:vAlign w:val="center"/>
          </w:tcPr>
          <w:p w14:paraId="335B797E" w14:textId="77777777" w:rsidR="003C6C3A" w:rsidRPr="00D54725" w:rsidRDefault="003C6C3A" w:rsidP="003E54F3">
            <w:pPr>
              <w:spacing w:before="120" w:after="120"/>
              <w:rPr>
                <w:rFonts w:cs="Arial"/>
                <w:szCs w:val="22"/>
              </w:rPr>
            </w:pPr>
            <w:r w:rsidRPr="00D54725">
              <w:rPr>
                <w:rFonts w:cs="Arial"/>
                <w:szCs w:val="22"/>
              </w:rPr>
              <w:t>Red</w:t>
            </w:r>
          </w:p>
        </w:tc>
      </w:tr>
    </w:tbl>
    <w:p w14:paraId="4EADFC08" w14:textId="77777777" w:rsidR="003C6C3A" w:rsidRPr="00D54725" w:rsidRDefault="003C6C3A" w:rsidP="003C6C3A">
      <w:pPr>
        <w:rPr>
          <w:rFonts w:cs="Arial"/>
          <w:szCs w:val="22"/>
        </w:rPr>
      </w:pPr>
    </w:p>
    <w:p w14:paraId="03AAAA6F" w14:textId="77777777" w:rsidR="003C6C3A" w:rsidRPr="00D54725" w:rsidRDefault="003C6C3A" w:rsidP="003C6C3A">
      <w:pPr>
        <w:spacing w:after="120" w:line="240" w:lineRule="auto"/>
        <w:rPr>
          <w:rFonts w:cs="Arial"/>
          <w:szCs w:val="22"/>
        </w:rPr>
      </w:pPr>
      <w:r w:rsidRPr="00D54725">
        <w:rPr>
          <w:rFonts w:cs="Arial"/>
          <w:szCs w:val="22"/>
        </w:rPr>
        <w:t>Here are all the flowchart symbols needed to describe the algorithm. Arrange them so that the algorithm will function correctly. Use each symbol only once. Use as many arrows as you require.</w:t>
      </w:r>
      <w:r w:rsidRPr="00D54725">
        <w:rPr>
          <w:rFonts w:cs="Arial"/>
          <w:noProof/>
          <w:szCs w:val="22"/>
        </w:rPr>
        <w:drawing>
          <wp:anchor distT="0" distB="0" distL="114300" distR="114300" simplePos="0" relativeHeight="251659264" behindDoc="0" locked="0" layoutInCell="1" hidden="0" allowOverlap="1" wp14:anchorId="680D661C" wp14:editId="65133CED">
            <wp:simplePos x="0" y="0"/>
            <wp:positionH relativeFrom="column">
              <wp:posOffset>-335279</wp:posOffset>
            </wp:positionH>
            <wp:positionV relativeFrom="paragraph">
              <wp:posOffset>848360</wp:posOffset>
            </wp:positionV>
            <wp:extent cx="6283325" cy="2644140"/>
            <wp:effectExtent l="0" t="0" r="0" b="0"/>
            <wp:wrapTopAndBottom distT="0" distB="0"/>
            <wp:docPr id="11" name="image2.png" descr="A close up of a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283325" cy="2644140"/>
                    </a:xfrm>
                    <a:prstGeom prst="rect">
                      <a:avLst/>
                    </a:prstGeom>
                    <a:ln/>
                  </pic:spPr>
                </pic:pic>
              </a:graphicData>
            </a:graphic>
          </wp:anchor>
        </w:drawing>
      </w:r>
    </w:p>
    <w:p w14:paraId="45590A8A" w14:textId="77777777" w:rsidR="003C6C3A" w:rsidRPr="00D54725" w:rsidRDefault="003C6C3A" w:rsidP="003C6C3A">
      <w:pPr>
        <w:rPr>
          <w:szCs w:val="22"/>
        </w:rPr>
      </w:pPr>
    </w:p>
    <w:p w14:paraId="03F61C0A" w14:textId="77777777" w:rsidR="003C6C3A" w:rsidRPr="00D54725" w:rsidRDefault="003C6C3A" w:rsidP="003C6C3A">
      <w:pPr>
        <w:rPr>
          <w:szCs w:val="22"/>
        </w:rPr>
      </w:pPr>
    </w:p>
    <w:p w14:paraId="139E5F30" w14:textId="77777777" w:rsidR="003C6C3A" w:rsidRPr="00D54725" w:rsidRDefault="003C6C3A" w:rsidP="003C6C3A">
      <w:pPr>
        <w:rPr>
          <w:szCs w:val="22"/>
        </w:rPr>
      </w:pPr>
    </w:p>
    <w:p w14:paraId="3DB666B7" w14:textId="77777777" w:rsidR="003C6C3A" w:rsidRPr="00D54725" w:rsidRDefault="003C6C3A" w:rsidP="003C6C3A">
      <w:pPr>
        <w:rPr>
          <w:szCs w:val="22"/>
        </w:rPr>
      </w:pPr>
    </w:p>
    <w:p w14:paraId="198F4FC0" w14:textId="77777777" w:rsidR="003C6C3A" w:rsidRPr="00D54725" w:rsidRDefault="003C6C3A" w:rsidP="003C6C3A">
      <w:pPr>
        <w:spacing w:after="160" w:line="259" w:lineRule="auto"/>
        <w:rPr>
          <w:b/>
          <w:szCs w:val="22"/>
          <w:u w:val="single"/>
        </w:rPr>
      </w:pPr>
      <w:r w:rsidRPr="00D54725">
        <w:rPr>
          <w:szCs w:val="22"/>
        </w:rPr>
        <w:br w:type="page"/>
      </w:r>
    </w:p>
    <w:p w14:paraId="1BC77C04" w14:textId="12E462B4" w:rsidR="003C6C3A" w:rsidRDefault="003C6C3A">
      <w:pPr>
        <w:adjustRightInd/>
        <w:snapToGrid/>
        <w:spacing w:before="0" w:after="0" w:line="240" w:lineRule="auto"/>
        <w:rPr>
          <w:rFonts w:cs="Arial"/>
          <w:b/>
          <w:bCs/>
          <w:sz w:val="28"/>
          <w:szCs w:val="28"/>
          <w:lang w:eastAsia="en-GB"/>
        </w:rPr>
      </w:pPr>
      <w:r>
        <w:rPr>
          <w:rFonts w:cs="Arial"/>
          <w:noProof/>
          <w:sz w:val="28"/>
          <w:szCs w:val="28"/>
        </w:rPr>
        <w:lastRenderedPageBreak/>
        <mc:AlternateContent>
          <mc:Choice Requires="wps">
            <w:drawing>
              <wp:anchor distT="0" distB="0" distL="114300" distR="114300" simplePos="0" relativeHeight="251661312" behindDoc="0" locked="0" layoutInCell="1" allowOverlap="1" wp14:anchorId="5EAB4045" wp14:editId="35E5B572">
                <wp:simplePos x="0" y="0"/>
                <wp:positionH relativeFrom="column">
                  <wp:posOffset>72852</wp:posOffset>
                </wp:positionH>
                <wp:positionV relativeFrom="paragraph">
                  <wp:posOffset>146916</wp:posOffset>
                </wp:positionV>
                <wp:extent cx="5621482" cy="7708900"/>
                <wp:effectExtent l="12700" t="12700" r="17780" b="12700"/>
                <wp:wrapNone/>
                <wp:docPr id="6" name="Text Box 6"/>
                <wp:cNvGraphicFramePr/>
                <a:graphic xmlns:a="http://schemas.openxmlformats.org/drawingml/2006/main">
                  <a:graphicData uri="http://schemas.microsoft.com/office/word/2010/wordprocessingShape">
                    <wps:wsp>
                      <wps:cNvSpPr txBox="1"/>
                      <wps:spPr>
                        <a:xfrm>
                          <a:off x="0" y="0"/>
                          <a:ext cx="5621482" cy="7708900"/>
                        </a:xfrm>
                        <a:prstGeom prst="rect">
                          <a:avLst/>
                        </a:prstGeom>
                        <a:solidFill>
                          <a:schemeClr val="lt1"/>
                        </a:solidFill>
                        <a:ln w="25400">
                          <a:solidFill>
                            <a:srgbClr val="FFC000"/>
                          </a:solidFill>
                        </a:ln>
                      </wps:spPr>
                      <wps:txbx>
                        <w:txbxContent>
                          <w:p w14:paraId="2725536A" w14:textId="77777777" w:rsidR="003C6C3A" w:rsidRDefault="003C6C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AB4045" id="_x0000_t202" coordsize="21600,21600" o:spt="202" path="m,l,21600r21600,l21600,xe">
                <v:stroke joinstyle="miter"/>
                <v:path gradientshapeok="t" o:connecttype="rect"/>
              </v:shapetype>
              <v:shape id="Text Box 6" o:spid="_x0000_s1026" type="#_x0000_t202" style="position:absolute;margin-left:5.75pt;margin-top:11.55pt;width:442.65pt;height:6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" fillcolor="white [3201]" strokecolor="#ffc000" strokeweight="2pt">
                <v:textbox>
                  <w:txbxContent>
                    <w:p w14:paraId="2725536A" w14:textId="77777777" w:rsidR="003C6C3A" w:rsidRDefault="003C6C3A"/>
                  </w:txbxContent>
                </v:textbox>
              </v:shape>
            </w:pict>
          </mc:Fallback>
        </mc:AlternateContent>
      </w:r>
      <w:r>
        <w:rPr>
          <w:rFonts w:cs="Arial"/>
          <w:sz w:val="28"/>
          <w:szCs w:val="28"/>
        </w:rPr>
        <w:br w:type="page"/>
      </w:r>
    </w:p>
    <w:p w14:paraId="29F3475A" w14:textId="26AED253" w:rsidR="003C6C3A" w:rsidRPr="003C6C3A" w:rsidRDefault="003C6C3A" w:rsidP="003C6C3A">
      <w:pPr>
        <w:pStyle w:val="Heading3"/>
        <w:spacing w:before="0" w:after="120" w:line="240" w:lineRule="auto"/>
        <w:rPr>
          <w:rFonts w:ascii="Arial" w:hAnsi="Arial" w:cs="Arial"/>
          <w:sz w:val="28"/>
          <w:szCs w:val="28"/>
          <w:u w:val="none"/>
        </w:rPr>
      </w:pPr>
      <w:r w:rsidRPr="003C6C3A">
        <w:rPr>
          <w:rFonts w:ascii="Arial" w:hAnsi="Arial" w:cs="Arial"/>
          <w:sz w:val="28"/>
          <w:szCs w:val="28"/>
          <w:u w:val="none"/>
        </w:rPr>
        <w:lastRenderedPageBreak/>
        <w:t>Activity 2</w:t>
      </w:r>
    </w:p>
    <w:p w14:paraId="75050FEC" w14:textId="77777777" w:rsidR="003C6C3A" w:rsidRPr="00D54725" w:rsidRDefault="003C6C3A" w:rsidP="003C6C3A">
      <w:pPr>
        <w:spacing w:after="120" w:line="240" w:lineRule="auto"/>
        <w:rPr>
          <w:rFonts w:cs="Arial"/>
          <w:szCs w:val="22"/>
        </w:rPr>
      </w:pPr>
      <w:r w:rsidRPr="00D54725">
        <w:rPr>
          <w:rFonts w:cs="Arial"/>
          <w:szCs w:val="22"/>
        </w:rPr>
        <w:t xml:space="preserve">Here are the lines of code needed to translate the flowchart from Activity 1 into a functional program. They are all jumbled up.  </w:t>
      </w:r>
    </w:p>
    <w:p w14:paraId="5E40D4D5" w14:textId="77777777" w:rsidR="003C6C3A" w:rsidRPr="00D54725" w:rsidRDefault="003C6C3A" w:rsidP="003C6C3A">
      <w:pPr>
        <w:spacing w:after="120" w:line="240" w:lineRule="auto"/>
        <w:rPr>
          <w:rFonts w:cs="Arial"/>
          <w:szCs w:val="22"/>
        </w:rPr>
      </w:pPr>
      <w:r w:rsidRPr="00D54725">
        <w:rPr>
          <w:rFonts w:cs="Arial"/>
          <w:szCs w:val="22"/>
        </w:rPr>
        <w:t xml:space="preserve">Copy or load the lines into your </w:t>
      </w:r>
      <w:r w:rsidRPr="00D54725">
        <w:rPr>
          <w:rFonts w:cs="Arial"/>
          <w:color w:val="000000" w:themeColor="text1"/>
          <w:szCs w:val="22"/>
        </w:rPr>
        <w:t>Integrated Development Environment</w:t>
      </w:r>
      <w:r w:rsidRPr="00D54725">
        <w:rPr>
          <w:rFonts w:cs="Arial"/>
          <w:szCs w:val="22"/>
        </w:rPr>
        <w:t xml:space="preserve"> (IDE). Rearrange the lines to produce a functional program. </w:t>
      </w:r>
    </w:p>
    <w:p w14:paraId="7831D235" w14:textId="77777777" w:rsidR="003C6C3A" w:rsidRPr="00D54725" w:rsidRDefault="003C6C3A" w:rsidP="003C6C3A">
      <w:pPr>
        <w:spacing w:after="120" w:line="240" w:lineRule="auto"/>
        <w:rPr>
          <w:rFonts w:cs="Arial"/>
          <w:szCs w:val="22"/>
        </w:rPr>
      </w:pPr>
      <w:r w:rsidRPr="00D54725">
        <w:rPr>
          <w:rFonts w:cs="Arial"/>
          <w:szCs w:val="22"/>
        </w:rPr>
        <w:t>Remember, you will need to indent some lines. Be sure to use white space to make the code more readable. Add two comments to explain the logic.</w:t>
      </w:r>
    </w:p>
    <w:p w14:paraId="2A5A2B80" w14:textId="77777777" w:rsidR="003C6C3A" w:rsidRPr="00D54725" w:rsidRDefault="003C6C3A" w:rsidP="003C6C3A">
      <w:pPr>
        <w:spacing w:after="120" w:line="240" w:lineRule="auto"/>
        <w:rPr>
          <w:rFonts w:cs="Arial"/>
          <w:szCs w:val="22"/>
        </w:rPr>
      </w:pPr>
    </w:p>
    <w:p w14:paraId="604384DF" w14:textId="77777777" w:rsidR="003C6C3A" w:rsidRPr="00D54725" w:rsidRDefault="003C6C3A" w:rsidP="003C6C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Courier New" w:hAnsi="Courier New" w:cs="Courier New"/>
          <w:color w:val="000000"/>
          <w:szCs w:val="22"/>
        </w:rPr>
      </w:pPr>
      <w:r w:rsidRPr="00D54725">
        <w:rPr>
          <w:rFonts w:ascii="Courier New" w:eastAsia="Courier New" w:hAnsi="Courier New" w:cs="Courier New"/>
          <w:i/>
          <w:color w:val="808080"/>
          <w:szCs w:val="22"/>
        </w:rPr>
        <w:t># ------------------------------------------------------------</w:t>
      </w:r>
      <w:r w:rsidRPr="00D54725">
        <w:rPr>
          <w:rFonts w:ascii="Courier New" w:eastAsia="Courier New" w:hAnsi="Courier New" w:cs="Courier New"/>
          <w:i/>
          <w:color w:val="808080"/>
          <w:szCs w:val="22"/>
        </w:rPr>
        <w:br/>
        <w:t># Global variables</w:t>
      </w:r>
      <w:r w:rsidRPr="00D54725">
        <w:rPr>
          <w:rFonts w:ascii="Courier New" w:eastAsia="Courier New" w:hAnsi="Courier New" w:cs="Courier New"/>
          <w:i/>
          <w:color w:val="808080"/>
          <w:szCs w:val="22"/>
        </w:rPr>
        <w:br/>
        <w:t># ------------------------------------------------------------</w:t>
      </w:r>
      <w:r w:rsidRPr="00D54725">
        <w:rPr>
          <w:rFonts w:ascii="Courier New" w:eastAsia="Courier New" w:hAnsi="Courier New" w:cs="Courier New"/>
          <w:i/>
          <w:color w:val="808080"/>
          <w:szCs w:val="22"/>
        </w:rPr>
        <w:br/>
      </w:r>
      <w:r w:rsidRPr="00D54725">
        <w:rPr>
          <w:rFonts w:ascii="Courier New" w:eastAsia="Courier New" w:hAnsi="Courier New" w:cs="Courier New"/>
          <w:i/>
          <w:color w:val="808080"/>
          <w:szCs w:val="22"/>
        </w:rPr>
        <w:br/>
        <w:t># ------------------------------------------------------------</w:t>
      </w:r>
      <w:r w:rsidRPr="00D54725">
        <w:rPr>
          <w:rFonts w:ascii="Courier New" w:eastAsia="Courier New" w:hAnsi="Courier New" w:cs="Courier New"/>
          <w:i/>
          <w:color w:val="808080"/>
          <w:szCs w:val="22"/>
        </w:rPr>
        <w:br/>
        <w:t># Main program</w:t>
      </w:r>
      <w:r w:rsidRPr="00D54725">
        <w:rPr>
          <w:rFonts w:ascii="Courier New" w:eastAsia="Courier New" w:hAnsi="Courier New" w:cs="Courier New"/>
          <w:i/>
          <w:color w:val="808080"/>
          <w:szCs w:val="22"/>
        </w:rPr>
        <w:br/>
        <w:t># ------------------------------------------------------------</w:t>
      </w:r>
      <w:r w:rsidRPr="00D54725">
        <w:rPr>
          <w:rFonts w:ascii="Courier New" w:eastAsia="Courier New" w:hAnsi="Courier New" w:cs="Courier New"/>
          <w:i/>
          <w:color w:val="808080"/>
          <w:szCs w:val="22"/>
        </w:rPr>
        <w:br/>
      </w:r>
      <w:r w:rsidRPr="00D54725">
        <w:rPr>
          <w:rFonts w:ascii="Courier New" w:eastAsia="Courier New" w:hAnsi="Courier New" w:cs="Courier New"/>
          <w:i/>
          <w:color w:val="808080"/>
          <w:szCs w:val="22"/>
        </w:rPr>
        <w:br/>
        <w:t># =====&gt; Arrange these lines to make the code work</w:t>
      </w:r>
      <w:r w:rsidRPr="00D54725">
        <w:rPr>
          <w:rFonts w:ascii="Courier New" w:eastAsia="Courier New" w:hAnsi="Courier New" w:cs="Courier New"/>
          <w:i/>
          <w:color w:val="808080"/>
          <w:szCs w:val="22"/>
        </w:rPr>
        <w:br/>
      </w:r>
      <w:r w:rsidRPr="00D54725">
        <w:rPr>
          <w:rFonts w:ascii="Courier New" w:eastAsia="Courier New" w:hAnsi="Courier New" w:cs="Courier New"/>
          <w:color w:val="000080"/>
          <w:szCs w:val="22"/>
        </w:rPr>
        <w:t>print</w:t>
      </w:r>
      <w:r w:rsidRPr="00D54725">
        <w:rPr>
          <w:rFonts w:ascii="Courier New" w:eastAsia="Courier New" w:hAnsi="Courier New" w:cs="Courier New"/>
          <w:color w:val="000000"/>
          <w:szCs w:val="22"/>
        </w:rPr>
        <w:t>(</w:t>
      </w:r>
      <w:r w:rsidRPr="00D54725">
        <w:rPr>
          <w:rFonts w:ascii="Courier New" w:eastAsia="Courier New" w:hAnsi="Courier New" w:cs="Courier New"/>
          <w:b/>
          <w:color w:val="0070C0"/>
          <w:szCs w:val="22"/>
        </w:rPr>
        <w:t>"Open Green gate."</w:t>
      </w:r>
      <w:r w:rsidRPr="00D54725">
        <w:rPr>
          <w:rFonts w:ascii="Courier New" w:eastAsia="Courier New" w:hAnsi="Courier New" w:cs="Courier New"/>
          <w:color w:val="0070C0"/>
          <w:szCs w:val="22"/>
        </w:rPr>
        <w:t>)</w:t>
      </w:r>
      <w:r w:rsidRPr="00D54725">
        <w:rPr>
          <w:rFonts w:ascii="Courier New" w:eastAsia="Courier New" w:hAnsi="Courier New" w:cs="Courier New"/>
          <w:color w:val="000000"/>
          <w:szCs w:val="22"/>
        </w:rPr>
        <w:br/>
      </w:r>
      <w:r w:rsidRPr="00D54725">
        <w:rPr>
          <w:rFonts w:ascii="Courier New" w:eastAsia="Courier New" w:hAnsi="Courier New" w:cs="Courier New"/>
          <w:color w:val="000080"/>
          <w:szCs w:val="22"/>
        </w:rPr>
        <w:t>print</w:t>
      </w:r>
      <w:r w:rsidRPr="00D54725">
        <w:rPr>
          <w:rFonts w:ascii="Courier New" w:eastAsia="Courier New" w:hAnsi="Courier New" w:cs="Courier New"/>
          <w:color w:val="000000"/>
          <w:szCs w:val="22"/>
        </w:rPr>
        <w:t>(</w:t>
      </w:r>
      <w:r w:rsidRPr="00D54725">
        <w:rPr>
          <w:rFonts w:ascii="Courier New" w:eastAsia="Courier New" w:hAnsi="Courier New" w:cs="Courier New"/>
          <w:b/>
          <w:color w:val="0070C0"/>
          <w:szCs w:val="22"/>
        </w:rPr>
        <w:t>"Open Red gate."</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r>
      <w:r w:rsidRPr="00D54725">
        <w:rPr>
          <w:rFonts w:ascii="Courier New" w:eastAsia="Courier New" w:hAnsi="Courier New" w:cs="Courier New"/>
          <w:color w:val="000080"/>
          <w:szCs w:val="22"/>
        </w:rPr>
        <w:t>print</w:t>
      </w:r>
      <w:r w:rsidRPr="00D54725">
        <w:rPr>
          <w:rFonts w:ascii="Courier New" w:eastAsia="Courier New" w:hAnsi="Courier New" w:cs="Courier New"/>
          <w:color w:val="000000"/>
          <w:szCs w:val="22"/>
        </w:rPr>
        <w:t>(</w:t>
      </w:r>
      <w:r w:rsidRPr="00D54725">
        <w:rPr>
          <w:rFonts w:ascii="Courier New" w:eastAsia="Courier New" w:hAnsi="Courier New" w:cs="Courier New"/>
          <w:b/>
          <w:color w:val="0070C0"/>
          <w:szCs w:val="22"/>
        </w:rPr>
        <w:t>"Open Yellow gate."</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r>
      <w:r w:rsidRPr="00D54725">
        <w:rPr>
          <w:rFonts w:ascii="Courier New" w:eastAsia="Courier New" w:hAnsi="Courier New" w:cs="Courier New"/>
          <w:b/>
          <w:color w:val="000080"/>
          <w:szCs w:val="22"/>
        </w:rPr>
        <w:t>else</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r>
      <w:r w:rsidRPr="00D54725">
        <w:rPr>
          <w:rFonts w:ascii="Courier New" w:eastAsia="Courier New" w:hAnsi="Courier New" w:cs="Courier New"/>
          <w:b/>
          <w:color w:val="000080"/>
          <w:szCs w:val="22"/>
        </w:rPr>
        <w:t xml:space="preserve">if </w:t>
      </w:r>
      <w:r w:rsidRPr="00D54725">
        <w:rPr>
          <w:rFonts w:ascii="Courier New" w:eastAsia="Courier New" w:hAnsi="Courier New" w:cs="Courier New"/>
          <w:color w:val="000000"/>
          <w:szCs w:val="22"/>
        </w:rPr>
        <w:t xml:space="preserve">(weight &gt;= </w:t>
      </w:r>
      <w:r w:rsidRPr="00D54725">
        <w:rPr>
          <w:rFonts w:ascii="Courier New" w:eastAsia="Courier New" w:hAnsi="Courier New" w:cs="Courier New"/>
          <w:color w:val="0000FF"/>
          <w:szCs w:val="22"/>
        </w:rPr>
        <w:t>5.0</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r>
      <w:proofErr w:type="spellStart"/>
      <w:r w:rsidRPr="00D54725">
        <w:rPr>
          <w:rFonts w:ascii="Courier New" w:eastAsia="Courier New" w:hAnsi="Courier New" w:cs="Courier New"/>
          <w:b/>
          <w:color w:val="000080"/>
          <w:szCs w:val="22"/>
        </w:rPr>
        <w:t>elif</w:t>
      </w:r>
      <w:proofErr w:type="spellEnd"/>
      <w:r w:rsidRPr="00D54725">
        <w:rPr>
          <w:rFonts w:ascii="Courier New" w:eastAsia="Courier New" w:hAnsi="Courier New" w:cs="Courier New"/>
          <w:b/>
          <w:color w:val="000080"/>
          <w:szCs w:val="22"/>
        </w:rPr>
        <w:t xml:space="preserve"> </w:t>
      </w:r>
      <w:r w:rsidRPr="00D54725">
        <w:rPr>
          <w:rFonts w:ascii="Courier New" w:eastAsia="Courier New" w:hAnsi="Courier New" w:cs="Courier New"/>
          <w:color w:val="000000"/>
          <w:szCs w:val="22"/>
        </w:rPr>
        <w:t xml:space="preserve">(weight &gt;= </w:t>
      </w:r>
      <w:r w:rsidRPr="00D54725">
        <w:rPr>
          <w:rFonts w:ascii="Courier New" w:eastAsia="Courier New" w:hAnsi="Courier New" w:cs="Courier New"/>
          <w:color w:val="0000FF"/>
          <w:szCs w:val="22"/>
        </w:rPr>
        <w:t>2.0</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t xml:space="preserve">weight = </w:t>
      </w:r>
      <w:r w:rsidRPr="00D54725">
        <w:rPr>
          <w:rFonts w:ascii="Courier New" w:eastAsia="Courier New" w:hAnsi="Courier New" w:cs="Courier New"/>
          <w:color w:val="000080"/>
          <w:szCs w:val="22"/>
        </w:rPr>
        <w:t>float</w:t>
      </w:r>
      <w:r w:rsidRPr="00D54725">
        <w:rPr>
          <w:rFonts w:ascii="Courier New" w:eastAsia="Courier New" w:hAnsi="Courier New" w:cs="Courier New"/>
          <w:color w:val="000000"/>
          <w:szCs w:val="22"/>
        </w:rPr>
        <w:t>(</w:t>
      </w:r>
      <w:r w:rsidRPr="00D54725">
        <w:rPr>
          <w:rFonts w:ascii="Courier New" w:eastAsia="Courier New" w:hAnsi="Courier New" w:cs="Courier New"/>
          <w:color w:val="000080"/>
          <w:szCs w:val="22"/>
        </w:rPr>
        <w:t>input</w:t>
      </w:r>
      <w:r w:rsidRPr="00D54725">
        <w:rPr>
          <w:rFonts w:ascii="Courier New" w:eastAsia="Courier New" w:hAnsi="Courier New" w:cs="Courier New"/>
          <w:color w:val="000000"/>
          <w:szCs w:val="22"/>
        </w:rPr>
        <w:t>(</w:t>
      </w:r>
      <w:r w:rsidRPr="00D54725">
        <w:rPr>
          <w:rFonts w:ascii="Courier New" w:eastAsia="Courier New" w:hAnsi="Courier New" w:cs="Courier New"/>
          <w:b/>
          <w:color w:val="0070C0"/>
          <w:szCs w:val="22"/>
        </w:rPr>
        <w:t>"Enter a weight in kilograms: "</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t xml:space="preserve">weight = </w:t>
      </w:r>
      <w:r w:rsidRPr="00D54725">
        <w:rPr>
          <w:rFonts w:ascii="Courier New" w:eastAsia="Courier New" w:hAnsi="Courier New" w:cs="Courier New"/>
          <w:color w:val="0000FF"/>
          <w:szCs w:val="22"/>
        </w:rPr>
        <w:t>0.0</w:t>
      </w:r>
    </w:p>
    <w:p w14:paraId="194D41C5" w14:textId="7303A7F6" w:rsidR="003C6C3A" w:rsidRPr="00D54725" w:rsidRDefault="00A06C3F" w:rsidP="003C6C3A">
      <w:pPr>
        <w:rPr>
          <w:szCs w:val="22"/>
        </w:rPr>
      </w:pPr>
      <w:r>
        <w:rPr>
          <w:noProof/>
          <w:szCs w:val="22"/>
        </w:rPr>
        <mc:AlternateContent>
          <mc:Choice Requires="wps">
            <w:drawing>
              <wp:anchor distT="0" distB="0" distL="114300" distR="114300" simplePos="0" relativeHeight="251662336" behindDoc="0" locked="0" layoutInCell="1" allowOverlap="1" wp14:anchorId="6E4F8E43" wp14:editId="5AA3DC2B">
                <wp:simplePos x="0" y="0"/>
                <wp:positionH relativeFrom="column">
                  <wp:posOffset>60153</wp:posOffset>
                </wp:positionH>
                <wp:positionV relativeFrom="paragraph">
                  <wp:posOffset>183457</wp:posOffset>
                </wp:positionV>
                <wp:extent cx="5698836" cy="3288146"/>
                <wp:effectExtent l="12700" t="12700" r="16510" b="13970"/>
                <wp:wrapNone/>
                <wp:docPr id="9" name="Text Box 9"/>
                <wp:cNvGraphicFramePr/>
                <a:graphic xmlns:a="http://schemas.openxmlformats.org/drawingml/2006/main">
                  <a:graphicData uri="http://schemas.microsoft.com/office/word/2010/wordprocessingShape">
                    <wps:wsp>
                      <wps:cNvSpPr txBox="1"/>
                      <wps:spPr>
                        <a:xfrm>
                          <a:off x="0" y="0"/>
                          <a:ext cx="5698836" cy="3288146"/>
                        </a:xfrm>
                        <a:prstGeom prst="rect">
                          <a:avLst/>
                        </a:prstGeom>
                        <a:solidFill>
                          <a:schemeClr val="lt1"/>
                        </a:solidFill>
                        <a:ln w="25400">
                          <a:solidFill>
                            <a:srgbClr val="FFC000"/>
                          </a:solidFill>
                        </a:ln>
                      </wps:spPr>
                      <wps:txbx>
                        <w:txbxContent>
                          <w:p w14:paraId="71B40FB2" w14:textId="77777777" w:rsidR="00A06C3F" w:rsidRDefault="00A06C3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4F8E43" id="Text Box 9" o:spid="_x0000_s1027" type="#_x0000_t202" style="position:absolute;margin-left:4.75pt;margin-top:14.45pt;width:448.75pt;height:25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" fillcolor="white [3201]" strokecolor="#ffc000" strokeweight="2pt">
                <v:textbox>
                  <w:txbxContent>
                    <w:p w14:paraId="71B40FB2" w14:textId="77777777" w:rsidR="00A06C3F" w:rsidRDefault="00A06C3F"/>
                  </w:txbxContent>
                </v:textbox>
              </v:shape>
            </w:pict>
          </mc:Fallback>
        </mc:AlternateContent>
      </w:r>
    </w:p>
    <w:p w14:paraId="43E0E57A" w14:textId="77777777" w:rsidR="003C6C3A" w:rsidRPr="00D54725" w:rsidRDefault="003C6C3A" w:rsidP="003C6C3A">
      <w:pPr>
        <w:rPr>
          <w:szCs w:val="22"/>
        </w:rPr>
      </w:pPr>
    </w:p>
    <w:p w14:paraId="25D05B07" w14:textId="77777777" w:rsidR="003C6C3A" w:rsidRPr="00D54725" w:rsidRDefault="003C6C3A" w:rsidP="003C6C3A">
      <w:pPr>
        <w:spacing w:after="160" w:line="259" w:lineRule="auto"/>
        <w:rPr>
          <w:b/>
          <w:szCs w:val="22"/>
          <w:u w:val="single"/>
        </w:rPr>
      </w:pPr>
      <w:r w:rsidRPr="00D54725">
        <w:rPr>
          <w:szCs w:val="22"/>
        </w:rPr>
        <w:br w:type="page"/>
      </w:r>
    </w:p>
    <w:p w14:paraId="4540EFFD" w14:textId="77777777" w:rsidR="003C6C3A" w:rsidRPr="003C6C3A" w:rsidRDefault="003C6C3A" w:rsidP="003C6C3A">
      <w:pPr>
        <w:pStyle w:val="Heading3"/>
        <w:spacing w:before="0" w:after="120" w:line="240" w:lineRule="auto"/>
        <w:rPr>
          <w:rFonts w:ascii="Arial" w:hAnsi="Arial" w:cs="Arial"/>
          <w:sz w:val="28"/>
          <w:szCs w:val="28"/>
          <w:u w:val="none"/>
        </w:rPr>
      </w:pPr>
      <w:r w:rsidRPr="003C6C3A">
        <w:rPr>
          <w:rFonts w:ascii="Arial" w:hAnsi="Arial" w:cs="Arial"/>
          <w:sz w:val="28"/>
          <w:szCs w:val="28"/>
          <w:u w:val="none"/>
        </w:rPr>
        <w:lastRenderedPageBreak/>
        <w:t>Activity 3</w:t>
      </w:r>
    </w:p>
    <w:p w14:paraId="67438B95" w14:textId="77777777" w:rsidR="003C6C3A" w:rsidRPr="00D54725" w:rsidRDefault="003C6C3A" w:rsidP="003C6C3A">
      <w:pPr>
        <w:spacing w:after="120" w:line="240" w:lineRule="auto"/>
        <w:rPr>
          <w:rFonts w:cs="Arial"/>
          <w:szCs w:val="22"/>
        </w:rPr>
      </w:pPr>
      <w:r w:rsidRPr="00D54725">
        <w:rPr>
          <w:rFonts w:cs="Arial"/>
          <w:szCs w:val="22"/>
        </w:rPr>
        <w:t xml:space="preserve">Here is the flowchart for an algorithm that calculates the total cost of an order of </w:t>
      </w:r>
      <w:r w:rsidRPr="00D54725">
        <w:rPr>
          <w:rFonts w:cs="Arial"/>
          <w:szCs w:val="22"/>
        </w:rPr>
        <w:br/>
        <w:t xml:space="preserve">t-shirts. The price is based on the size and number ordered. Translate this flowchart into a functional program using your IDE. </w:t>
      </w:r>
      <w:r w:rsidRPr="00D54725">
        <w:rPr>
          <w:rFonts w:cs="Arial"/>
          <w:noProof/>
          <w:szCs w:val="22"/>
        </w:rPr>
        <w:drawing>
          <wp:anchor distT="0" distB="0" distL="114300" distR="114300" simplePos="0" relativeHeight="251660288" behindDoc="0" locked="0" layoutInCell="1" hidden="0" allowOverlap="1" wp14:anchorId="2E153A7F" wp14:editId="7F71F146">
            <wp:simplePos x="0" y="0"/>
            <wp:positionH relativeFrom="column">
              <wp:posOffset>22861</wp:posOffset>
            </wp:positionH>
            <wp:positionV relativeFrom="paragraph">
              <wp:posOffset>842645</wp:posOffset>
            </wp:positionV>
            <wp:extent cx="4823460" cy="7413625"/>
            <wp:effectExtent l="0" t="0" r="0" b="0"/>
            <wp:wrapTopAndBottom distT="0" distB="0"/>
            <wp:docPr id="5" name="image3.png" descr="A close up of a map&#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l="2465" t="2309"/>
                    <a:stretch>
                      <a:fillRect/>
                    </a:stretch>
                  </pic:blipFill>
                  <pic:spPr>
                    <a:xfrm>
                      <a:off x="0" y="0"/>
                      <a:ext cx="4823460" cy="7413625"/>
                    </a:xfrm>
                    <a:prstGeom prst="rect">
                      <a:avLst/>
                    </a:prstGeom>
                    <a:ln/>
                  </pic:spPr>
                </pic:pic>
              </a:graphicData>
            </a:graphic>
          </wp:anchor>
        </w:drawing>
      </w:r>
    </w:p>
    <w:p w14:paraId="4BA52F16" w14:textId="77777777" w:rsidR="00A06C3F" w:rsidRDefault="00A06C3F" w:rsidP="003C6C3A">
      <w:pPr>
        <w:pStyle w:val="Heading3"/>
        <w:spacing w:before="0" w:after="120" w:line="240" w:lineRule="auto"/>
        <w:rPr>
          <w:rFonts w:ascii="Arial" w:hAnsi="Arial" w:cs="Arial"/>
          <w:sz w:val="28"/>
          <w:szCs w:val="28"/>
          <w:u w:val="none"/>
        </w:rPr>
      </w:pPr>
      <w:r>
        <w:rPr>
          <w:rFonts w:ascii="Arial" w:hAnsi="Arial" w:cs="Arial"/>
          <w:noProof/>
          <w:sz w:val="28"/>
          <w:szCs w:val="28"/>
          <w:u w:val="none"/>
        </w:rPr>
        <w:lastRenderedPageBreak/>
        <mc:AlternateContent>
          <mc:Choice Requires="wps">
            <w:drawing>
              <wp:anchor distT="0" distB="0" distL="114300" distR="114300" simplePos="0" relativeHeight="251663360" behindDoc="0" locked="0" layoutInCell="1" allowOverlap="1" wp14:anchorId="46BE1881" wp14:editId="48E4B9A5">
                <wp:simplePos x="0" y="0"/>
                <wp:positionH relativeFrom="column">
                  <wp:posOffset>82088</wp:posOffset>
                </wp:positionH>
                <wp:positionV relativeFrom="paragraph">
                  <wp:posOffset>220807</wp:posOffset>
                </wp:positionV>
                <wp:extent cx="5791200" cy="3866573"/>
                <wp:effectExtent l="12700" t="12700" r="12700" b="6985"/>
                <wp:wrapNone/>
                <wp:docPr id="13" name="Text Box 13"/>
                <wp:cNvGraphicFramePr/>
                <a:graphic xmlns:a="http://schemas.openxmlformats.org/drawingml/2006/main">
                  <a:graphicData uri="http://schemas.microsoft.com/office/word/2010/wordprocessingShape">
                    <wps:wsp>
                      <wps:cNvSpPr txBox="1"/>
                      <wps:spPr>
                        <a:xfrm>
                          <a:off x="0" y="0"/>
                          <a:ext cx="5791200" cy="3866573"/>
                        </a:xfrm>
                        <a:prstGeom prst="rect">
                          <a:avLst/>
                        </a:prstGeom>
                        <a:solidFill>
                          <a:schemeClr val="lt1"/>
                        </a:solidFill>
                        <a:ln w="25400">
                          <a:solidFill>
                            <a:srgbClr val="FFC000"/>
                          </a:solidFill>
                        </a:ln>
                      </wps:spPr>
                      <wps:txbx>
                        <w:txbxContent>
                          <w:p w14:paraId="33DF9552" w14:textId="77777777" w:rsidR="00A06C3F" w:rsidRDefault="00A06C3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E1881" id="Text Box 13" o:spid="_x0000_s1028" type="#_x0000_t202" style="position:absolute;margin-left:6.45pt;margin-top:17.4pt;width:456pt;height:30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" fillcolor="white [3201]" strokecolor="#ffc000" strokeweight="2pt">
                <v:textbox>
                  <w:txbxContent>
                    <w:p w14:paraId="33DF9552" w14:textId="77777777" w:rsidR="00A06C3F" w:rsidRDefault="00A06C3F"/>
                  </w:txbxContent>
                </v:textbox>
              </v:shape>
            </w:pict>
          </mc:Fallback>
        </mc:AlternateContent>
      </w:r>
    </w:p>
    <w:p w14:paraId="416298BB" w14:textId="77777777" w:rsidR="00A06C3F" w:rsidRDefault="00A06C3F" w:rsidP="003C6C3A">
      <w:pPr>
        <w:pStyle w:val="Heading3"/>
        <w:spacing w:before="0" w:after="120" w:line="240" w:lineRule="auto"/>
        <w:rPr>
          <w:rFonts w:ascii="Arial" w:hAnsi="Arial" w:cs="Arial"/>
          <w:sz w:val="28"/>
          <w:szCs w:val="28"/>
          <w:u w:val="none"/>
        </w:rPr>
      </w:pPr>
    </w:p>
    <w:p w14:paraId="0FA85C2B" w14:textId="77777777" w:rsidR="00A06C3F" w:rsidRDefault="00A06C3F" w:rsidP="003C6C3A">
      <w:pPr>
        <w:pStyle w:val="Heading3"/>
        <w:spacing w:before="0" w:after="120" w:line="240" w:lineRule="auto"/>
        <w:rPr>
          <w:rFonts w:ascii="Arial" w:hAnsi="Arial" w:cs="Arial"/>
          <w:sz w:val="28"/>
          <w:szCs w:val="28"/>
          <w:u w:val="none"/>
        </w:rPr>
      </w:pPr>
    </w:p>
    <w:p w14:paraId="06AD1A95" w14:textId="77777777" w:rsidR="00A06C3F" w:rsidRDefault="00A06C3F" w:rsidP="003C6C3A">
      <w:pPr>
        <w:pStyle w:val="Heading3"/>
        <w:spacing w:before="0" w:after="120" w:line="240" w:lineRule="auto"/>
        <w:rPr>
          <w:rFonts w:ascii="Arial" w:hAnsi="Arial" w:cs="Arial"/>
          <w:sz w:val="28"/>
          <w:szCs w:val="28"/>
          <w:u w:val="none"/>
        </w:rPr>
      </w:pPr>
    </w:p>
    <w:p w14:paraId="18AFD03E" w14:textId="77777777" w:rsidR="00A06C3F" w:rsidRDefault="00A06C3F" w:rsidP="003C6C3A">
      <w:pPr>
        <w:pStyle w:val="Heading3"/>
        <w:spacing w:before="0" w:after="120" w:line="240" w:lineRule="auto"/>
        <w:rPr>
          <w:rFonts w:ascii="Arial" w:hAnsi="Arial" w:cs="Arial"/>
          <w:sz w:val="28"/>
          <w:szCs w:val="28"/>
          <w:u w:val="none"/>
        </w:rPr>
      </w:pPr>
    </w:p>
    <w:p w14:paraId="1829BBB4" w14:textId="77777777" w:rsidR="00A06C3F" w:rsidRDefault="00A06C3F" w:rsidP="003C6C3A">
      <w:pPr>
        <w:pStyle w:val="Heading3"/>
        <w:spacing w:before="0" w:after="120" w:line="240" w:lineRule="auto"/>
        <w:rPr>
          <w:rFonts w:ascii="Arial" w:hAnsi="Arial" w:cs="Arial"/>
          <w:sz w:val="28"/>
          <w:szCs w:val="28"/>
          <w:u w:val="none"/>
        </w:rPr>
      </w:pPr>
    </w:p>
    <w:p w14:paraId="2B9E868B" w14:textId="77777777" w:rsidR="00A06C3F" w:rsidRDefault="00A06C3F" w:rsidP="003C6C3A">
      <w:pPr>
        <w:pStyle w:val="Heading3"/>
        <w:spacing w:before="0" w:after="120" w:line="240" w:lineRule="auto"/>
        <w:rPr>
          <w:rFonts w:ascii="Arial" w:hAnsi="Arial" w:cs="Arial"/>
          <w:sz w:val="28"/>
          <w:szCs w:val="28"/>
          <w:u w:val="none"/>
        </w:rPr>
      </w:pPr>
    </w:p>
    <w:p w14:paraId="353C4732" w14:textId="77777777" w:rsidR="00A06C3F" w:rsidRDefault="00A06C3F" w:rsidP="003C6C3A">
      <w:pPr>
        <w:pStyle w:val="Heading3"/>
        <w:spacing w:before="0" w:after="120" w:line="240" w:lineRule="auto"/>
        <w:rPr>
          <w:rFonts w:ascii="Arial" w:hAnsi="Arial" w:cs="Arial"/>
          <w:sz w:val="28"/>
          <w:szCs w:val="28"/>
          <w:u w:val="none"/>
        </w:rPr>
      </w:pPr>
    </w:p>
    <w:p w14:paraId="3B093D01" w14:textId="77777777" w:rsidR="00A06C3F" w:rsidRDefault="00A06C3F" w:rsidP="003C6C3A">
      <w:pPr>
        <w:pStyle w:val="Heading3"/>
        <w:spacing w:before="0" w:after="120" w:line="240" w:lineRule="auto"/>
        <w:rPr>
          <w:rFonts w:ascii="Arial" w:hAnsi="Arial" w:cs="Arial"/>
          <w:sz w:val="28"/>
          <w:szCs w:val="28"/>
          <w:u w:val="none"/>
        </w:rPr>
      </w:pPr>
    </w:p>
    <w:p w14:paraId="09BBDCB9" w14:textId="77777777" w:rsidR="00A06C3F" w:rsidRDefault="00A06C3F" w:rsidP="003C6C3A">
      <w:pPr>
        <w:pStyle w:val="Heading3"/>
        <w:spacing w:before="0" w:after="120" w:line="240" w:lineRule="auto"/>
        <w:rPr>
          <w:rFonts w:ascii="Arial" w:hAnsi="Arial" w:cs="Arial"/>
          <w:sz w:val="28"/>
          <w:szCs w:val="28"/>
          <w:u w:val="none"/>
        </w:rPr>
      </w:pPr>
    </w:p>
    <w:p w14:paraId="75EEDF08" w14:textId="77777777" w:rsidR="00A06C3F" w:rsidRDefault="00A06C3F" w:rsidP="003C6C3A">
      <w:pPr>
        <w:pStyle w:val="Heading3"/>
        <w:spacing w:before="0" w:after="120" w:line="240" w:lineRule="auto"/>
        <w:rPr>
          <w:rFonts w:ascii="Arial" w:hAnsi="Arial" w:cs="Arial"/>
          <w:sz w:val="28"/>
          <w:szCs w:val="28"/>
          <w:u w:val="none"/>
        </w:rPr>
      </w:pPr>
    </w:p>
    <w:p w14:paraId="5E7767DE" w14:textId="77777777" w:rsidR="00A06C3F" w:rsidRDefault="00A06C3F" w:rsidP="003C6C3A">
      <w:pPr>
        <w:pStyle w:val="Heading3"/>
        <w:spacing w:before="0" w:after="120" w:line="240" w:lineRule="auto"/>
        <w:rPr>
          <w:rFonts w:ascii="Arial" w:hAnsi="Arial" w:cs="Arial"/>
          <w:sz w:val="28"/>
          <w:szCs w:val="28"/>
          <w:u w:val="none"/>
        </w:rPr>
      </w:pPr>
    </w:p>
    <w:p w14:paraId="7FC32AB5" w14:textId="77777777" w:rsidR="00A06C3F" w:rsidRDefault="00A06C3F" w:rsidP="003C6C3A">
      <w:pPr>
        <w:pStyle w:val="Heading3"/>
        <w:spacing w:before="0" w:after="120" w:line="240" w:lineRule="auto"/>
        <w:rPr>
          <w:rFonts w:ascii="Arial" w:hAnsi="Arial" w:cs="Arial"/>
          <w:sz w:val="28"/>
          <w:szCs w:val="28"/>
          <w:u w:val="none"/>
        </w:rPr>
      </w:pPr>
    </w:p>
    <w:p w14:paraId="28D66EC0" w14:textId="77777777" w:rsidR="00A06C3F" w:rsidRDefault="00A06C3F" w:rsidP="003C6C3A">
      <w:pPr>
        <w:pStyle w:val="Heading3"/>
        <w:spacing w:before="0" w:after="120" w:line="240" w:lineRule="auto"/>
        <w:rPr>
          <w:rFonts w:ascii="Arial" w:hAnsi="Arial" w:cs="Arial"/>
          <w:sz w:val="28"/>
          <w:szCs w:val="28"/>
          <w:u w:val="none"/>
        </w:rPr>
      </w:pPr>
    </w:p>
    <w:p w14:paraId="5A35B63B" w14:textId="77777777" w:rsidR="00A06C3F" w:rsidRDefault="00A06C3F" w:rsidP="003C6C3A">
      <w:pPr>
        <w:pStyle w:val="Heading3"/>
        <w:spacing w:before="0" w:after="120" w:line="240" w:lineRule="auto"/>
        <w:rPr>
          <w:rFonts w:ascii="Arial" w:hAnsi="Arial" w:cs="Arial"/>
          <w:sz w:val="28"/>
          <w:szCs w:val="28"/>
          <w:u w:val="none"/>
        </w:rPr>
      </w:pPr>
    </w:p>
    <w:p w14:paraId="727A6310" w14:textId="77777777" w:rsidR="00A06C3F" w:rsidRDefault="00A06C3F" w:rsidP="003C6C3A">
      <w:pPr>
        <w:pStyle w:val="Heading3"/>
        <w:spacing w:before="0" w:after="120" w:line="240" w:lineRule="auto"/>
        <w:rPr>
          <w:rFonts w:ascii="Arial" w:hAnsi="Arial" w:cs="Arial"/>
          <w:sz w:val="28"/>
          <w:szCs w:val="28"/>
          <w:u w:val="none"/>
        </w:rPr>
      </w:pPr>
    </w:p>
    <w:p w14:paraId="254EC8B1" w14:textId="599CE141" w:rsidR="003C6C3A" w:rsidRPr="003C6C3A" w:rsidRDefault="003C6C3A" w:rsidP="003C6C3A">
      <w:pPr>
        <w:pStyle w:val="Heading3"/>
        <w:spacing w:before="0" w:after="120" w:line="240" w:lineRule="auto"/>
        <w:rPr>
          <w:rFonts w:ascii="Arial" w:hAnsi="Arial" w:cs="Arial"/>
          <w:sz w:val="28"/>
          <w:szCs w:val="28"/>
          <w:u w:val="none"/>
        </w:rPr>
      </w:pPr>
      <w:r w:rsidRPr="003C6C3A">
        <w:rPr>
          <w:rFonts w:ascii="Arial" w:hAnsi="Arial" w:cs="Arial"/>
          <w:sz w:val="28"/>
          <w:szCs w:val="28"/>
          <w:u w:val="none"/>
        </w:rPr>
        <w:t>Activity 4</w:t>
      </w:r>
    </w:p>
    <w:p w14:paraId="5A7607EA" w14:textId="6E7062C1" w:rsidR="003C6C3A" w:rsidRPr="00D54725" w:rsidRDefault="003C6C3A" w:rsidP="003C6C3A">
      <w:pPr>
        <w:spacing w:after="120" w:line="240" w:lineRule="auto"/>
        <w:rPr>
          <w:rFonts w:cs="Arial"/>
          <w:szCs w:val="22"/>
        </w:rPr>
      </w:pPr>
      <w:r w:rsidRPr="00D54725">
        <w:rPr>
          <w:rFonts w:cs="Arial"/>
          <w:szCs w:val="22"/>
        </w:rPr>
        <w:t>Using constants helps make logic clear and code more readable. The best constants to use are ones that make sense in the context of a problem.</w:t>
      </w:r>
      <w:r w:rsidRPr="00D54725">
        <w:rPr>
          <w:rFonts w:cs="Arial"/>
          <w:szCs w:val="22"/>
        </w:rPr>
        <w:br/>
      </w:r>
      <w:r w:rsidRPr="00D54725">
        <w:rPr>
          <w:rFonts w:cs="Arial"/>
          <w:szCs w:val="22"/>
        </w:rPr>
        <w:br/>
        <w:t>Here is a table of information that you will need to use in this activity.</w:t>
      </w: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4621"/>
        <w:gridCol w:w="4621"/>
      </w:tblGrid>
      <w:tr w:rsidR="003C6C3A" w:rsidRPr="00D54725" w14:paraId="2C9E93D9" w14:textId="77777777" w:rsidTr="0071648A">
        <w:trPr>
          <w:trHeight w:val="567"/>
        </w:trPr>
        <w:tc>
          <w:tcPr>
            <w:tcW w:w="4621" w:type="dxa"/>
            <w:shd w:val="clear" w:color="auto" w:fill="FFC000"/>
            <w:vAlign w:val="center"/>
          </w:tcPr>
          <w:p w14:paraId="7D1A7F22" w14:textId="77777777" w:rsidR="003C6C3A" w:rsidRPr="00D54725" w:rsidRDefault="003C6C3A" w:rsidP="003E54F3">
            <w:pPr>
              <w:spacing w:before="120" w:after="120"/>
              <w:rPr>
                <w:rFonts w:cs="Arial"/>
                <w:b/>
                <w:szCs w:val="22"/>
              </w:rPr>
            </w:pPr>
            <w:r w:rsidRPr="00D54725">
              <w:rPr>
                <w:rFonts w:cs="Arial"/>
                <w:b/>
                <w:szCs w:val="22"/>
              </w:rPr>
              <w:t>Description</w:t>
            </w:r>
          </w:p>
        </w:tc>
        <w:tc>
          <w:tcPr>
            <w:tcW w:w="4621" w:type="dxa"/>
            <w:shd w:val="clear" w:color="auto" w:fill="FFC000"/>
            <w:vAlign w:val="center"/>
          </w:tcPr>
          <w:p w14:paraId="7C8C4777" w14:textId="77777777" w:rsidR="003C6C3A" w:rsidRPr="00D54725" w:rsidRDefault="003C6C3A" w:rsidP="003E54F3">
            <w:pPr>
              <w:spacing w:before="120" w:after="120"/>
              <w:rPr>
                <w:rFonts w:cs="Arial"/>
                <w:b/>
                <w:szCs w:val="22"/>
              </w:rPr>
            </w:pPr>
            <w:r w:rsidRPr="00D54725">
              <w:rPr>
                <w:rFonts w:cs="Arial"/>
                <w:b/>
                <w:szCs w:val="22"/>
              </w:rPr>
              <w:t>Detail</w:t>
            </w:r>
          </w:p>
        </w:tc>
      </w:tr>
      <w:tr w:rsidR="003C6C3A" w:rsidRPr="00D54725" w14:paraId="564BDD98" w14:textId="77777777" w:rsidTr="0071648A">
        <w:trPr>
          <w:trHeight w:val="593"/>
        </w:trPr>
        <w:tc>
          <w:tcPr>
            <w:tcW w:w="4621" w:type="dxa"/>
            <w:vAlign w:val="center"/>
          </w:tcPr>
          <w:p w14:paraId="5A9AA9CC" w14:textId="77777777" w:rsidR="003C6C3A" w:rsidRPr="00D54725" w:rsidRDefault="003C6C3A" w:rsidP="003E54F3">
            <w:pPr>
              <w:spacing w:before="120" w:after="120"/>
              <w:rPr>
                <w:rFonts w:cs="Arial"/>
                <w:szCs w:val="22"/>
              </w:rPr>
            </w:pPr>
            <w:r w:rsidRPr="00D54725">
              <w:rPr>
                <w:rFonts w:cs="Arial"/>
                <w:szCs w:val="22"/>
              </w:rPr>
              <w:t>Pi</w:t>
            </w:r>
          </w:p>
        </w:tc>
        <w:tc>
          <w:tcPr>
            <w:tcW w:w="4621" w:type="dxa"/>
            <w:vAlign w:val="center"/>
          </w:tcPr>
          <w:p w14:paraId="7A70D943" w14:textId="77777777" w:rsidR="003C6C3A" w:rsidRPr="00D54725" w:rsidRDefault="003C6C3A" w:rsidP="003E54F3">
            <w:pPr>
              <w:spacing w:before="120" w:after="120"/>
              <w:rPr>
                <w:rFonts w:cs="Arial"/>
                <w:szCs w:val="22"/>
              </w:rPr>
            </w:pPr>
            <w:r w:rsidRPr="00D54725">
              <w:rPr>
                <w:rFonts w:cs="Arial"/>
                <w:szCs w:val="22"/>
              </w:rPr>
              <w:t>3.14159</w:t>
            </w:r>
          </w:p>
        </w:tc>
      </w:tr>
      <w:tr w:rsidR="003C6C3A" w:rsidRPr="00D54725" w14:paraId="286475EF" w14:textId="77777777" w:rsidTr="0071648A">
        <w:trPr>
          <w:trHeight w:val="567"/>
        </w:trPr>
        <w:tc>
          <w:tcPr>
            <w:tcW w:w="4621" w:type="dxa"/>
            <w:vAlign w:val="center"/>
          </w:tcPr>
          <w:p w14:paraId="3780EC9B" w14:textId="77777777" w:rsidR="003C6C3A" w:rsidRPr="00D54725" w:rsidRDefault="003C6C3A" w:rsidP="003E54F3">
            <w:pPr>
              <w:spacing w:before="120" w:after="120"/>
              <w:rPr>
                <w:rFonts w:cs="Arial"/>
                <w:szCs w:val="22"/>
              </w:rPr>
            </w:pPr>
            <w:r w:rsidRPr="00D54725">
              <w:rPr>
                <w:rFonts w:cs="Arial"/>
                <w:szCs w:val="22"/>
              </w:rPr>
              <w:t>Circumference of a circle</w:t>
            </w:r>
          </w:p>
        </w:tc>
        <w:tc>
          <w:tcPr>
            <w:tcW w:w="4621" w:type="dxa"/>
            <w:vAlign w:val="center"/>
          </w:tcPr>
          <w:p w14:paraId="6801CEB9" w14:textId="77777777" w:rsidR="003C6C3A" w:rsidRPr="00D54725" w:rsidRDefault="003C6C3A" w:rsidP="003E54F3">
            <w:pPr>
              <w:spacing w:before="120" w:after="120"/>
              <w:rPr>
                <w:rFonts w:ascii="Cambria Math" w:eastAsia="Cambria Math" w:hAnsi="Cambria Math" w:cs="Cambria Math"/>
                <w:szCs w:val="22"/>
              </w:rPr>
            </w:pPr>
            <m:oMathPara>
              <m:oMathParaPr>
                <m:jc m:val="left"/>
              </m:oMathParaPr>
              <m:oMath>
                <m:r>
                  <w:rPr>
                    <w:rFonts w:ascii="Cambria Math" w:eastAsia="Cambria Math" w:hAnsi="Cambria Math" w:cs="Cambria Math"/>
                    <w:szCs w:val="22"/>
                  </w:rPr>
                  <m:t>2 πr</m:t>
                </m:r>
              </m:oMath>
            </m:oMathPara>
          </w:p>
        </w:tc>
      </w:tr>
      <w:tr w:rsidR="003C6C3A" w:rsidRPr="00D54725" w14:paraId="6E5E8BB5" w14:textId="77777777" w:rsidTr="0071648A">
        <w:trPr>
          <w:trHeight w:val="567"/>
        </w:trPr>
        <w:tc>
          <w:tcPr>
            <w:tcW w:w="4621" w:type="dxa"/>
            <w:vAlign w:val="center"/>
          </w:tcPr>
          <w:p w14:paraId="310D2CCA" w14:textId="77777777" w:rsidR="003C6C3A" w:rsidRPr="00D54725" w:rsidRDefault="003C6C3A" w:rsidP="003E54F3">
            <w:pPr>
              <w:spacing w:before="120" w:after="120"/>
              <w:rPr>
                <w:rFonts w:cs="Arial"/>
                <w:szCs w:val="22"/>
              </w:rPr>
            </w:pPr>
            <w:r w:rsidRPr="00D54725">
              <w:rPr>
                <w:rFonts w:cs="Arial"/>
                <w:szCs w:val="22"/>
              </w:rPr>
              <w:t>Passengers allowed on a bus</w:t>
            </w:r>
          </w:p>
        </w:tc>
        <w:tc>
          <w:tcPr>
            <w:tcW w:w="4621" w:type="dxa"/>
            <w:vAlign w:val="center"/>
          </w:tcPr>
          <w:p w14:paraId="617C087D" w14:textId="77777777" w:rsidR="003C6C3A" w:rsidRPr="00D54725" w:rsidRDefault="003C6C3A" w:rsidP="003E54F3">
            <w:pPr>
              <w:spacing w:before="120" w:after="120"/>
              <w:rPr>
                <w:rFonts w:cs="Arial"/>
                <w:szCs w:val="22"/>
              </w:rPr>
            </w:pPr>
            <w:r w:rsidRPr="00D54725">
              <w:rPr>
                <w:rFonts w:cs="Arial"/>
                <w:szCs w:val="22"/>
              </w:rPr>
              <w:t>50</w:t>
            </w:r>
          </w:p>
        </w:tc>
      </w:tr>
      <w:tr w:rsidR="003C6C3A" w:rsidRPr="00D54725" w14:paraId="082B04DC" w14:textId="77777777" w:rsidTr="0071648A">
        <w:trPr>
          <w:trHeight w:val="567"/>
        </w:trPr>
        <w:tc>
          <w:tcPr>
            <w:tcW w:w="4621" w:type="dxa"/>
            <w:vAlign w:val="center"/>
          </w:tcPr>
          <w:p w14:paraId="3C2298F6" w14:textId="77777777" w:rsidR="003C6C3A" w:rsidRPr="00D54725" w:rsidRDefault="003C6C3A" w:rsidP="003E54F3">
            <w:pPr>
              <w:spacing w:before="120" w:after="120"/>
              <w:rPr>
                <w:rFonts w:cs="Arial"/>
                <w:szCs w:val="22"/>
              </w:rPr>
            </w:pPr>
            <w:r w:rsidRPr="00D54725">
              <w:rPr>
                <w:rFonts w:cs="Arial"/>
                <w:szCs w:val="22"/>
              </w:rPr>
              <w:t>Value-added tax (VAT) on almost all goods</w:t>
            </w:r>
          </w:p>
        </w:tc>
        <w:tc>
          <w:tcPr>
            <w:tcW w:w="4621" w:type="dxa"/>
            <w:vAlign w:val="center"/>
          </w:tcPr>
          <w:p w14:paraId="1652F91A" w14:textId="77777777" w:rsidR="003C6C3A" w:rsidRPr="00D54725" w:rsidRDefault="003C6C3A" w:rsidP="003E54F3">
            <w:pPr>
              <w:spacing w:before="120" w:after="120"/>
              <w:rPr>
                <w:rFonts w:cs="Arial"/>
                <w:szCs w:val="22"/>
              </w:rPr>
            </w:pPr>
            <w:r w:rsidRPr="00D54725">
              <w:rPr>
                <w:rFonts w:cs="Arial"/>
                <w:szCs w:val="22"/>
              </w:rPr>
              <w:t xml:space="preserve">Standard rate of 20% </w:t>
            </w:r>
          </w:p>
        </w:tc>
      </w:tr>
      <w:tr w:rsidR="003C6C3A" w:rsidRPr="00D54725" w14:paraId="1C56F8AD" w14:textId="77777777" w:rsidTr="0071648A">
        <w:trPr>
          <w:trHeight w:val="567"/>
        </w:trPr>
        <w:tc>
          <w:tcPr>
            <w:tcW w:w="4621" w:type="dxa"/>
            <w:vAlign w:val="center"/>
          </w:tcPr>
          <w:p w14:paraId="7566180D" w14:textId="77777777" w:rsidR="003C6C3A" w:rsidRPr="00D54725" w:rsidRDefault="003C6C3A" w:rsidP="003E54F3">
            <w:pPr>
              <w:spacing w:before="120" w:after="120"/>
              <w:rPr>
                <w:rFonts w:cs="Arial"/>
                <w:szCs w:val="22"/>
              </w:rPr>
            </w:pPr>
            <w:r w:rsidRPr="00D54725">
              <w:rPr>
                <w:rFonts w:cs="Arial"/>
                <w:szCs w:val="22"/>
              </w:rPr>
              <w:t>Value-added tax (VAT) on children’s clothing and footwear</w:t>
            </w:r>
          </w:p>
        </w:tc>
        <w:tc>
          <w:tcPr>
            <w:tcW w:w="4621" w:type="dxa"/>
            <w:vAlign w:val="center"/>
          </w:tcPr>
          <w:p w14:paraId="68B5AA66" w14:textId="77777777" w:rsidR="003C6C3A" w:rsidRPr="00D54725" w:rsidRDefault="003C6C3A" w:rsidP="003E54F3">
            <w:pPr>
              <w:spacing w:before="120" w:after="120"/>
              <w:rPr>
                <w:rFonts w:cs="Arial"/>
                <w:szCs w:val="22"/>
              </w:rPr>
            </w:pPr>
            <w:r w:rsidRPr="00D54725">
              <w:rPr>
                <w:rFonts w:cs="Arial"/>
                <w:szCs w:val="22"/>
              </w:rPr>
              <w:t>Zero rate of 0%</w:t>
            </w:r>
          </w:p>
        </w:tc>
      </w:tr>
      <w:tr w:rsidR="003C6C3A" w:rsidRPr="00D54725" w14:paraId="1224519B" w14:textId="77777777" w:rsidTr="0071648A">
        <w:trPr>
          <w:trHeight w:val="567"/>
        </w:trPr>
        <w:tc>
          <w:tcPr>
            <w:tcW w:w="4621" w:type="dxa"/>
            <w:vAlign w:val="center"/>
          </w:tcPr>
          <w:p w14:paraId="4F8ED4B8" w14:textId="77777777" w:rsidR="003C6C3A" w:rsidRPr="00D54725" w:rsidRDefault="003C6C3A" w:rsidP="003E54F3">
            <w:pPr>
              <w:spacing w:before="120" w:after="120"/>
              <w:rPr>
                <w:rFonts w:cs="Arial"/>
                <w:szCs w:val="22"/>
              </w:rPr>
            </w:pPr>
            <w:r w:rsidRPr="00D54725">
              <w:rPr>
                <w:rFonts w:cs="Arial"/>
                <w:szCs w:val="22"/>
              </w:rPr>
              <w:t>Value-added tax (VAT) on child car seats</w:t>
            </w:r>
          </w:p>
        </w:tc>
        <w:tc>
          <w:tcPr>
            <w:tcW w:w="4621" w:type="dxa"/>
            <w:vAlign w:val="center"/>
          </w:tcPr>
          <w:p w14:paraId="358388D0" w14:textId="77777777" w:rsidR="003C6C3A" w:rsidRPr="00D54725" w:rsidRDefault="003C6C3A" w:rsidP="003E54F3">
            <w:pPr>
              <w:spacing w:before="120" w:after="120"/>
              <w:rPr>
                <w:rFonts w:cs="Arial"/>
                <w:szCs w:val="22"/>
              </w:rPr>
            </w:pPr>
            <w:r w:rsidRPr="00D54725">
              <w:rPr>
                <w:rFonts w:cs="Arial"/>
                <w:szCs w:val="22"/>
              </w:rPr>
              <w:t xml:space="preserve">Reduced rate of 5% </w:t>
            </w:r>
          </w:p>
        </w:tc>
      </w:tr>
    </w:tbl>
    <w:p w14:paraId="165B6A13" w14:textId="77777777" w:rsidR="003C6C3A" w:rsidRPr="00D54725" w:rsidRDefault="003C6C3A" w:rsidP="003C6C3A">
      <w:pPr>
        <w:rPr>
          <w:szCs w:val="22"/>
        </w:rPr>
      </w:pPr>
    </w:p>
    <w:p w14:paraId="5EA89B62" w14:textId="08C42BE7" w:rsidR="003C6C3A" w:rsidRDefault="003C6C3A" w:rsidP="003C6C3A">
      <w:pPr>
        <w:spacing w:after="160" w:line="259" w:lineRule="auto"/>
        <w:rPr>
          <w:rFonts w:cs="Arial"/>
          <w:szCs w:val="22"/>
        </w:rPr>
      </w:pPr>
      <w:r w:rsidRPr="00D54725">
        <w:rPr>
          <w:rFonts w:cs="Arial"/>
          <w:szCs w:val="22"/>
        </w:rPr>
        <w:lastRenderedPageBreak/>
        <w:t>Here are several code examples. Amend the code to define and use meaningful constants (use the table above to help you). Write the amended code in the space below the original. One has been done for you. Remember, constants are written in uppercase with underscores.</w:t>
      </w:r>
    </w:p>
    <w:p w14:paraId="47F4789E" w14:textId="0D2FD944" w:rsidR="003C6C3A" w:rsidRPr="00A06C3F" w:rsidRDefault="003C6C3A" w:rsidP="00A06C3F">
      <w:pPr>
        <w:adjustRightInd/>
        <w:snapToGrid/>
        <w:spacing w:before="0" w:after="0" w:line="240" w:lineRule="auto"/>
        <w:rPr>
          <w:rFonts w:cs="Arial"/>
          <w:szCs w:val="22"/>
        </w:rPr>
      </w:pPr>
    </w:p>
    <w:tbl>
      <w:tblPr>
        <w:tblW w:w="9180"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9180"/>
      </w:tblGrid>
      <w:tr w:rsidR="003C6C3A" w:rsidRPr="00D54725" w14:paraId="003BEB13" w14:textId="77777777" w:rsidTr="0071648A">
        <w:trPr>
          <w:trHeight w:val="680"/>
        </w:trPr>
        <w:tc>
          <w:tcPr>
            <w:tcW w:w="9180" w:type="dxa"/>
            <w:vAlign w:val="center"/>
          </w:tcPr>
          <w:p w14:paraId="055DF2E5"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r w:rsidRPr="00D54725">
              <w:rPr>
                <w:rFonts w:ascii="Courier New" w:eastAsia="Courier New" w:hAnsi="Courier New" w:cs="Courier New"/>
                <w:color w:val="000000"/>
                <w:szCs w:val="22"/>
              </w:rPr>
              <w:t xml:space="preserve">circumference = </w:t>
            </w:r>
            <w:r w:rsidRPr="00D54725">
              <w:rPr>
                <w:rFonts w:ascii="Courier New" w:eastAsia="Courier New" w:hAnsi="Courier New" w:cs="Courier New"/>
                <w:color w:val="0000FF"/>
                <w:szCs w:val="22"/>
              </w:rPr>
              <w:t xml:space="preserve">2 </w:t>
            </w:r>
            <w:r w:rsidRPr="00D54725">
              <w:rPr>
                <w:rFonts w:ascii="Courier New" w:eastAsia="Courier New" w:hAnsi="Courier New" w:cs="Courier New"/>
                <w:color w:val="000000"/>
                <w:szCs w:val="22"/>
              </w:rPr>
              <w:t xml:space="preserve">* </w:t>
            </w:r>
            <w:r w:rsidRPr="00D54725">
              <w:rPr>
                <w:rFonts w:ascii="Courier New" w:eastAsia="Courier New" w:hAnsi="Courier New" w:cs="Courier New"/>
                <w:color w:val="0000FF"/>
                <w:szCs w:val="22"/>
              </w:rPr>
              <w:t xml:space="preserve">3.14159 </w:t>
            </w:r>
            <w:r w:rsidRPr="00D54725">
              <w:rPr>
                <w:rFonts w:ascii="Courier New" w:eastAsia="Courier New" w:hAnsi="Courier New" w:cs="Courier New"/>
                <w:color w:val="000000"/>
                <w:szCs w:val="22"/>
              </w:rPr>
              <w:t>* radius</w:t>
            </w:r>
          </w:p>
        </w:tc>
      </w:tr>
      <w:tr w:rsidR="003C6C3A" w:rsidRPr="00D54725" w14:paraId="74CC56C6" w14:textId="77777777" w:rsidTr="0071648A">
        <w:trPr>
          <w:trHeight w:val="680"/>
        </w:trPr>
        <w:tc>
          <w:tcPr>
            <w:tcW w:w="9180" w:type="dxa"/>
            <w:vAlign w:val="center"/>
          </w:tcPr>
          <w:p w14:paraId="15B5EE01"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7F785562"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urier New"/>
                <w:color w:val="000000"/>
                <w:szCs w:val="22"/>
              </w:rPr>
            </w:pPr>
            <w:r w:rsidRPr="00D54725">
              <w:rPr>
                <w:rFonts w:ascii="Consolas" w:hAnsi="Consolas" w:cs="Courier New"/>
                <w:color w:val="000000"/>
                <w:szCs w:val="22"/>
              </w:rPr>
              <w:t xml:space="preserve">PI = </w:t>
            </w:r>
            <w:r w:rsidRPr="00D54725">
              <w:rPr>
                <w:rFonts w:ascii="Consolas" w:hAnsi="Consolas" w:cs="Courier New"/>
                <w:color w:val="0000FF"/>
                <w:szCs w:val="22"/>
              </w:rPr>
              <w:t>3.14159</w:t>
            </w:r>
            <w:r w:rsidRPr="00D54725">
              <w:rPr>
                <w:rFonts w:ascii="Consolas" w:hAnsi="Consolas" w:cs="Courier New"/>
                <w:color w:val="0000FF"/>
                <w:szCs w:val="22"/>
              </w:rPr>
              <w:br/>
            </w:r>
            <w:r w:rsidRPr="00D54725">
              <w:rPr>
                <w:rFonts w:ascii="Consolas" w:hAnsi="Consolas" w:cs="Courier New"/>
                <w:color w:val="000000"/>
                <w:szCs w:val="22"/>
              </w:rPr>
              <w:t xml:space="preserve">circumference = </w:t>
            </w:r>
            <w:r w:rsidRPr="00D54725">
              <w:rPr>
                <w:rFonts w:ascii="Consolas" w:hAnsi="Consolas" w:cs="Courier New"/>
                <w:color w:val="0000FF"/>
                <w:szCs w:val="22"/>
              </w:rPr>
              <w:t xml:space="preserve">2 </w:t>
            </w:r>
            <w:r w:rsidRPr="00D54725">
              <w:rPr>
                <w:rFonts w:ascii="Consolas" w:hAnsi="Consolas" w:cs="Courier New"/>
                <w:color w:val="000000"/>
                <w:szCs w:val="22"/>
              </w:rPr>
              <w:t>* PI * radius</w:t>
            </w:r>
          </w:p>
          <w:p w14:paraId="416C5A2D"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
        </w:tc>
      </w:tr>
      <w:tr w:rsidR="003C6C3A" w:rsidRPr="00D54725" w14:paraId="0505BA59" w14:textId="77777777" w:rsidTr="0071648A">
        <w:trPr>
          <w:trHeight w:val="680"/>
        </w:trPr>
        <w:tc>
          <w:tcPr>
            <w:tcW w:w="9180" w:type="dxa"/>
            <w:vAlign w:val="center"/>
          </w:tcPr>
          <w:p w14:paraId="5E29CF62"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roofErr w:type="spellStart"/>
            <w:r w:rsidRPr="00D54725">
              <w:rPr>
                <w:rFonts w:ascii="Courier New" w:eastAsia="Courier New" w:hAnsi="Courier New" w:cs="Courier New"/>
                <w:color w:val="000000"/>
                <w:szCs w:val="22"/>
              </w:rPr>
              <w:t>childShoeCost</w:t>
            </w:r>
            <w:proofErr w:type="spellEnd"/>
            <w:r w:rsidRPr="00D54725">
              <w:rPr>
                <w:rFonts w:ascii="Courier New" w:eastAsia="Courier New" w:hAnsi="Courier New" w:cs="Courier New"/>
                <w:color w:val="000000"/>
                <w:szCs w:val="22"/>
              </w:rPr>
              <w:t xml:space="preserve"> = total + (total * </w:t>
            </w:r>
            <w:r w:rsidRPr="00D54725">
              <w:rPr>
                <w:rFonts w:ascii="Courier New" w:eastAsia="Courier New" w:hAnsi="Courier New" w:cs="Courier New"/>
                <w:color w:val="0000FF"/>
                <w:szCs w:val="22"/>
              </w:rPr>
              <w:t>0.0</w:t>
            </w:r>
            <w:r w:rsidRPr="00D54725">
              <w:rPr>
                <w:rFonts w:ascii="Courier New" w:eastAsia="Courier New" w:hAnsi="Courier New" w:cs="Courier New"/>
                <w:color w:val="000000"/>
                <w:szCs w:val="22"/>
              </w:rPr>
              <w:t>)</w:t>
            </w:r>
          </w:p>
        </w:tc>
      </w:tr>
      <w:tr w:rsidR="003C6C3A" w:rsidRPr="00D54725" w14:paraId="245897D5" w14:textId="77777777" w:rsidTr="0071648A">
        <w:trPr>
          <w:trHeight w:val="680"/>
        </w:trPr>
        <w:tc>
          <w:tcPr>
            <w:tcW w:w="9180" w:type="dxa"/>
            <w:vAlign w:val="center"/>
          </w:tcPr>
          <w:p w14:paraId="47CA9058"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411059A8"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2B4C6C22"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4EEE3AF5"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
        </w:tc>
      </w:tr>
      <w:tr w:rsidR="003C6C3A" w:rsidRPr="00D54725" w14:paraId="345F128B" w14:textId="77777777" w:rsidTr="0071648A">
        <w:trPr>
          <w:trHeight w:val="680"/>
        </w:trPr>
        <w:tc>
          <w:tcPr>
            <w:tcW w:w="9180" w:type="dxa"/>
            <w:vAlign w:val="center"/>
          </w:tcPr>
          <w:p w14:paraId="75C57D26"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roofErr w:type="spellStart"/>
            <w:r w:rsidRPr="00D54725">
              <w:rPr>
                <w:rFonts w:ascii="Courier New" w:eastAsia="Courier New" w:hAnsi="Courier New" w:cs="Courier New"/>
                <w:color w:val="000000"/>
                <w:szCs w:val="22"/>
              </w:rPr>
              <w:t>childCarSeatCost</w:t>
            </w:r>
            <w:proofErr w:type="spellEnd"/>
            <w:r w:rsidRPr="00D54725">
              <w:rPr>
                <w:rFonts w:ascii="Courier New" w:eastAsia="Courier New" w:hAnsi="Courier New" w:cs="Courier New"/>
                <w:color w:val="000000"/>
                <w:szCs w:val="22"/>
              </w:rPr>
              <w:t xml:space="preserve"> = total + (total * </w:t>
            </w:r>
            <w:r w:rsidRPr="00D54725">
              <w:rPr>
                <w:rFonts w:ascii="Courier New" w:eastAsia="Courier New" w:hAnsi="Courier New" w:cs="Courier New"/>
                <w:color w:val="0000FF"/>
                <w:szCs w:val="22"/>
              </w:rPr>
              <w:t>0.05</w:t>
            </w:r>
            <w:r w:rsidRPr="00D54725">
              <w:rPr>
                <w:rFonts w:ascii="Courier New" w:eastAsia="Courier New" w:hAnsi="Courier New" w:cs="Courier New"/>
                <w:color w:val="000000"/>
                <w:szCs w:val="22"/>
              </w:rPr>
              <w:t>)</w:t>
            </w:r>
          </w:p>
        </w:tc>
      </w:tr>
      <w:tr w:rsidR="003C6C3A" w:rsidRPr="00D54725" w14:paraId="6BBBFFCC" w14:textId="77777777" w:rsidTr="0071648A">
        <w:trPr>
          <w:trHeight w:val="680"/>
        </w:trPr>
        <w:tc>
          <w:tcPr>
            <w:tcW w:w="9180" w:type="dxa"/>
            <w:vAlign w:val="center"/>
          </w:tcPr>
          <w:p w14:paraId="3E571C2A"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2EE03D8B"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6BA5BF81"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26B7942B"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
        </w:tc>
      </w:tr>
      <w:tr w:rsidR="003C6C3A" w:rsidRPr="00D54725" w14:paraId="13745B74" w14:textId="77777777" w:rsidTr="0071648A">
        <w:trPr>
          <w:trHeight w:val="680"/>
        </w:trPr>
        <w:tc>
          <w:tcPr>
            <w:tcW w:w="9180" w:type="dxa"/>
            <w:vAlign w:val="center"/>
          </w:tcPr>
          <w:p w14:paraId="26512E92"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r w:rsidRPr="00D54725">
              <w:rPr>
                <w:rFonts w:ascii="Courier New" w:eastAsia="Courier New" w:hAnsi="Courier New" w:cs="Courier New"/>
                <w:color w:val="000000"/>
                <w:szCs w:val="22"/>
              </w:rPr>
              <w:t xml:space="preserve">trainers = total + (total * </w:t>
            </w:r>
            <w:r w:rsidRPr="00D54725">
              <w:rPr>
                <w:rFonts w:ascii="Courier New" w:eastAsia="Courier New" w:hAnsi="Courier New" w:cs="Courier New"/>
                <w:color w:val="0000FF"/>
                <w:szCs w:val="22"/>
              </w:rPr>
              <w:t>.020</w:t>
            </w:r>
            <w:r w:rsidRPr="00D54725">
              <w:rPr>
                <w:rFonts w:ascii="Courier New" w:eastAsia="Courier New" w:hAnsi="Courier New" w:cs="Courier New"/>
                <w:color w:val="000000"/>
                <w:szCs w:val="22"/>
              </w:rPr>
              <w:t>)</w:t>
            </w:r>
          </w:p>
        </w:tc>
      </w:tr>
      <w:tr w:rsidR="003C6C3A" w:rsidRPr="00D54725" w14:paraId="49063BD3" w14:textId="77777777" w:rsidTr="0071648A">
        <w:trPr>
          <w:trHeight w:val="680"/>
        </w:trPr>
        <w:tc>
          <w:tcPr>
            <w:tcW w:w="9180" w:type="dxa"/>
            <w:vAlign w:val="center"/>
          </w:tcPr>
          <w:p w14:paraId="71E51E65"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7DCBFDCD"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15D49E15"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18C141CE"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
        </w:tc>
      </w:tr>
      <w:tr w:rsidR="003C6C3A" w:rsidRPr="00D54725" w14:paraId="093CD66E" w14:textId="77777777" w:rsidTr="0071648A">
        <w:trPr>
          <w:trHeight w:val="680"/>
        </w:trPr>
        <w:tc>
          <w:tcPr>
            <w:tcW w:w="9180" w:type="dxa"/>
            <w:vAlign w:val="center"/>
          </w:tcPr>
          <w:p w14:paraId="0F31EC24"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ourier New" w:eastAsia="Courier New" w:hAnsi="Courier New" w:cs="Courier New"/>
                <w:color w:val="000000"/>
                <w:szCs w:val="22"/>
              </w:rPr>
            </w:pPr>
            <w:r w:rsidRPr="00D54725">
              <w:rPr>
                <w:rFonts w:ascii="Courier New" w:eastAsia="Courier New" w:hAnsi="Courier New" w:cs="Courier New"/>
                <w:color w:val="000080"/>
                <w:szCs w:val="22"/>
              </w:rPr>
              <w:t>if</w:t>
            </w:r>
            <w:r w:rsidRPr="00D54725">
              <w:rPr>
                <w:rFonts w:ascii="Courier New" w:eastAsia="Courier New" w:hAnsi="Courier New" w:cs="Courier New"/>
                <w:b/>
                <w:color w:val="000080"/>
                <w:szCs w:val="22"/>
              </w:rPr>
              <w:t xml:space="preserve"> </w:t>
            </w:r>
            <w:r w:rsidRPr="00D54725">
              <w:rPr>
                <w:rFonts w:ascii="Courier New" w:eastAsia="Courier New" w:hAnsi="Courier New" w:cs="Courier New"/>
                <w:color w:val="000000"/>
                <w:szCs w:val="22"/>
              </w:rPr>
              <w:t xml:space="preserve">(passengers &gt; </w:t>
            </w:r>
            <w:r w:rsidRPr="00D54725">
              <w:rPr>
                <w:rFonts w:ascii="Courier New" w:eastAsia="Courier New" w:hAnsi="Courier New" w:cs="Courier New"/>
                <w:color w:val="0000FF"/>
                <w:szCs w:val="22"/>
              </w:rPr>
              <w:t>50</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t xml:space="preserve">    </w:t>
            </w:r>
            <w:proofErr w:type="gramStart"/>
            <w:r w:rsidRPr="00D54725">
              <w:rPr>
                <w:rFonts w:ascii="Courier New" w:eastAsia="Courier New" w:hAnsi="Courier New" w:cs="Courier New"/>
                <w:color w:val="000080"/>
                <w:szCs w:val="22"/>
              </w:rPr>
              <w:t>print</w:t>
            </w:r>
            <w:r w:rsidRPr="00D54725">
              <w:rPr>
                <w:rFonts w:ascii="Courier New" w:eastAsia="Courier New" w:hAnsi="Courier New" w:cs="Courier New"/>
                <w:color w:val="000000"/>
                <w:szCs w:val="22"/>
              </w:rPr>
              <w:t>(</w:t>
            </w:r>
            <w:proofErr w:type="gramEnd"/>
            <w:r w:rsidRPr="00D54725">
              <w:rPr>
                <w:rFonts w:ascii="Courier New" w:eastAsia="Courier New" w:hAnsi="Courier New" w:cs="Courier New"/>
                <w:b/>
                <w:color w:val="0070C0"/>
                <w:szCs w:val="22"/>
              </w:rPr>
              <w:t>"Too many passengers."</w:t>
            </w:r>
            <w:r w:rsidRPr="00D54725">
              <w:rPr>
                <w:rFonts w:ascii="Courier New" w:eastAsia="Courier New" w:hAnsi="Courier New" w:cs="Courier New"/>
                <w:color w:val="000000"/>
                <w:szCs w:val="22"/>
              </w:rPr>
              <w:t>)</w:t>
            </w:r>
          </w:p>
        </w:tc>
      </w:tr>
      <w:tr w:rsidR="003C6C3A" w:rsidRPr="00D54725" w14:paraId="20DC8E75" w14:textId="77777777" w:rsidTr="0071648A">
        <w:trPr>
          <w:trHeight w:val="680"/>
        </w:trPr>
        <w:tc>
          <w:tcPr>
            <w:tcW w:w="9180" w:type="dxa"/>
            <w:vAlign w:val="center"/>
          </w:tcPr>
          <w:p w14:paraId="7DFAFA05"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b/>
                <w:color w:val="FF0000"/>
                <w:szCs w:val="22"/>
              </w:rPr>
            </w:pPr>
          </w:p>
          <w:p w14:paraId="20569DA3"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b/>
                <w:color w:val="FF0000"/>
                <w:szCs w:val="22"/>
              </w:rPr>
            </w:pPr>
          </w:p>
          <w:p w14:paraId="35EA2798"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b/>
                <w:color w:val="FF0000"/>
                <w:szCs w:val="22"/>
              </w:rPr>
            </w:pPr>
          </w:p>
          <w:p w14:paraId="0BD260E9"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b/>
                <w:color w:val="000080"/>
                <w:szCs w:val="22"/>
              </w:rPr>
            </w:pPr>
          </w:p>
        </w:tc>
      </w:tr>
    </w:tbl>
    <w:p w14:paraId="7D37F716" w14:textId="77777777" w:rsidR="00A06C3F" w:rsidRDefault="00A06C3F" w:rsidP="003C6C3A">
      <w:pPr>
        <w:rPr>
          <w:rFonts w:cs="Arial"/>
          <w:b/>
          <w:bCs/>
          <w:sz w:val="28"/>
          <w:szCs w:val="28"/>
        </w:rPr>
      </w:pPr>
    </w:p>
    <w:p w14:paraId="4E6928B5" w14:textId="77777777" w:rsidR="00A06C3F" w:rsidRDefault="00A06C3F" w:rsidP="003C6C3A">
      <w:pPr>
        <w:rPr>
          <w:rFonts w:cs="Arial"/>
          <w:b/>
          <w:bCs/>
          <w:sz w:val="28"/>
          <w:szCs w:val="28"/>
        </w:rPr>
      </w:pPr>
    </w:p>
    <w:p w14:paraId="7178643E" w14:textId="77777777" w:rsidR="00A06C3F" w:rsidRDefault="00A06C3F" w:rsidP="003C6C3A">
      <w:pPr>
        <w:rPr>
          <w:rFonts w:cs="Arial"/>
          <w:b/>
          <w:bCs/>
          <w:sz w:val="28"/>
          <w:szCs w:val="28"/>
        </w:rPr>
      </w:pPr>
    </w:p>
    <w:p w14:paraId="738D3668" w14:textId="334B7947" w:rsidR="003C6C3A" w:rsidRPr="003C6C3A" w:rsidRDefault="003C6C3A" w:rsidP="003C6C3A">
      <w:pPr>
        <w:rPr>
          <w:b/>
          <w:bCs/>
          <w:sz w:val="28"/>
          <w:szCs w:val="28"/>
          <w:u w:val="single"/>
        </w:rPr>
      </w:pPr>
      <w:r w:rsidRPr="003C6C3A">
        <w:rPr>
          <w:rFonts w:cs="Arial"/>
          <w:b/>
          <w:bCs/>
          <w:sz w:val="28"/>
          <w:szCs w:val="28"/>
        </w:rPr>
        <w:lastRenderedPageBreak/>
        <w:t>Activity 5</w:t>
      </w:r>
    </w:p>
    <w:p w14:paraId="0B6D2573" w14:textId="77777777" w:rsidR="003C6C3A" w:rsidRPr="00D54725" w:rsidRDefault="003C6C3A" w:rsidP="003C6C3A">
      <w:pPr>
        <w:spacing w:after="120" w:line="240" w:lineRule="auto"/>
        <w:rPr>
          <w:rFonts w:cs="Arial"/>
          <w:szCs w:val="22"/>
        </w:rPr>
      </w:pPr>
      <w:r w:rsidRPr="00D54725">
        <w:rPr>
          <w:rFonts w:cs="Arial"/>
          <w:szCs w:val="22"/>
        </w:rPr>
        <w:t xml:space="preserve">Here is a set of labels for items that you would find in a program. </w:t>
      </w: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3080"/>
        <w:gridCol w:w="3081"/>
        <w:gridCol w:w="3081"/>
      </w:tblGrid>
      <w:tr w:rsidR="003C6C3A" w:rsidRPr="00D54725" w14:paraId="7F4F3E0C" w14:textId="77777777" w:rsidTr="0071648A">
        <w:trPr>
          <w:trHeight w:val="340"/>
        </w:trPr>
        <w:tc>
          <w:tcPr>
            <w:tcW w:w="3080" w:type="dxa"/>
            <w:vAlign w:val="center"/>
          </w:tcPr>
          <w:p w14:paraId="75427561" w14:textId="77777777" w:rsidR="003C6C3A" w:rsidRPr="00D54725" w:rsidRDefault="003C6C3A" w:rsidP="003E54F3">
            <w:pPr>
              <w:spacing w:before="120" w:after="120"/>
              <w:jc w:val="center"/>
              <w:rPr>
                <w:rFonts w:cs="Arial"/>
                <w:szCs w:val="22"/>
              </w:rPr>
            </w:pPr>
            <w:r w:rsidRPr="00D54725">
              <w:rPr>
                <w:rFonts w:cs="Arial"/>
                <w:szCs w:val="22"/>
              </w:rPr>
              <w:t>Comment</w:t>
            </w:r>
          </w:p>
        </w:tc>
        <w:tc>
          <w:tcPr>
            <w:tcW w:w="3081" w:type="dxa"/>
            <w:vAlign w:val="center"/>
          </w:tcPr>
          <w:p w14:paraId="119E0AD2" w14:textId="77777777" w:rsidR="003C6C3A" w:rsidRPr="00D54725" w:rsidRDefault="003C6C3A" w:rsidP="003E54F3">
            <w:pPr>
              <w:spacing w:before="120" w:after="120"/>
              <w:ind w:firstLine="720"/>
              <w:rPr>
                <w:rFonts w:cs="Arial"/>
                <w:szCs w:val="22"/>
              </w:rPr>
            </w:pPr>
            <w:r w:rsidRPr="00D54725">
              <w:rPr>
                <w:rFonts w:cs="Arial"/>
                <w:szCs w:val="22"/>
              </w:rPr>
              <w:t>Assignment</w:t>
            </w:r>
          </w:p>
        </w:tc>
        <w:tc>
          <w:tcPr>
            <w:tcW w:w="3081" w:type="dxa"/>
            <w:vAlign w:val="center"/>
          </w:tcPr>
          <w:p w14:paraId="7711C213" w14:textId="77777777" w:rsidR="003C6C3A" w:rsidRPr="00D54725" w:rsidRDefault="003C6C3A" w:rsidP="003E54F3">
            <w:pPr>
              <w:spacing w:before="120" w:after="120"/>
              <w:jc w:val="center"/>
              <w:rPr>
                <w:rFonts w:cs="Arial"/>
                <w:szCs w:val="22"/>
              </w:rPr>
            </w:pPr>
            <w:r w:rsidRPr="00D54725">
              <w:rPr>
                <w:rFonts w:cs="Arial"/>
                <w:szCs w:val="22"/>
              </w:rPr>
              <w:t>Selection statement</w:t>
            </w:r>
          </w:p>
        </w:tc>
      </w:tr>
      <w:tr w:rsidR="003C6C3A" w:rsidRPr="00D54725" w14:paraId="21B9A85A" w14:textId="77777777" w:rsidTr="0071648A">
        <w:trPr>
          <w:trHeight w:val="340"/>
        </w:trPr>
        <w:tc>
          <w:tcPr>
            <w:tcW w:w="3080" w:type="dxa"/>
            <w:vAlign w:val="center"/>
          </w:tcPr>
          <w:p w14:paraId="1E0C48F9" w14:textId="77777777" w:rsidR="003C6C3A" w:rsidRPr="00D54725" w:rsidRDefault="003C6C3A" w:rsidP="003E54F3">
            <w:pPr>
              <w:spacing w:before="120" w:after="120"/>
              <w:jc w:val="center"/>
              <w:rPr>
                <w:rFonts w:cs="Arial"/>
                <w:szCs w:val="22"/>
              </w:rPr>
            </w:pPr>
            <w:r w:rsidRPr="00D54725">
              <w:rPr>
                <w:rFonts w:cs="Arial"/>
                <w:szCs w:val="22"/>
              </w:rPr>
              <w:t>Constant</w:t>
            </w:r>
          </w:p>
        </w:tc>
        <w:tc>
          <w:tcPr>
            <w:tcW w:w="3081" w:type="dxa"/>
            <w:vAlign w:val="center"/>
          </w:tcPr>
          <w:p w14:paraId="5858409D" w14:textId="77777777" w:rsidR="003C6C3A" w:rsidRPr="00D54725" w:rsidRDefault="003C6C3A" w:rsidP="003E54F3">
            <w:pPr>
              <w:spacing w:before="120" w:after="120"/>
              <w:jc w:val="center"/>
              <w:rPr>
                <w:rFonts w:cs="Arial"/>
                <w:szCs w:val="22"/>
              </w:rPr>
            </w:pPr>
            <w:r w:rsidRPr="00D54725">
              <w:rPr>
                <w:rFonts w:cs="Arial"/>
                <w:szCs w:val="22"/>
              </w:rPr>
              <w:t>Initialisation</w:t>
            </w:r>
          </w:p>
        </w:tc>
        <w:tc>
          <w:tcPr>
            <w:tcW w:w="3081" w:type="dxa"/>
            <w:vAlign w:val="center"/>
          </w:tcPr>
          <w:p w14:paraId="4CB39DCD" w14:textId="77777777" w:rsidR="003C6C3A" w:rsidRPr="00D54725" w:rsidRDefault="003C6C3A" w:rsidP="003E54F3">
            <w:pPr>
              <w:spacing w:before="120" w:after="120"/>
              <w:jc w:val="center"/>
              <w:rPr>
                <w:rFonts w:cs="Arial"/>
                <w:szCs w:val="22"/>
              </w:rPr>
            </w:pPr>
            <w:r w:rsidRPr="00D54725">
              <w:rPr>
                <w:rFonts w:cs="Arial"/>
                <w:szCs w:val="22"/>
              </w:rPr>
              <w:t>Built-in function (not a string function)</w:t>
            </w:r>
          </w:p>
        </w:tc>
      </w:tr>
      <w:tr w:rsidR="003C6C3A" w:rsidRPr="00D54725" w14:paraId="69ABAD37" w14:textId="77777777" w:rsidTr="0071648A">
        <w:trPr>
          <w:trHeight w:val="340"/>
        </w:trPr>
        <w:tc>
          <w:tcPr>
            <w:tcW w:w="3080" w:type="dxa"/>
            <w:vAlign w:val="center"/>
          </w:tcPr>
          <w:p w14:paraId="6A7C473B" w14:textId="77777777" w:rsidR="003C6C3A" w:rsidRPr="00D54725" w:rsidRDefault="003C6C3A" w:rsidP="003E54F3">
            <w:pPr>
              <w:spacing w:before="120" w:after="120"/>
              <w:jc w:val="center"/>
              <w:rPr>
                <w:rFonts w:cs="Arial"/>
                <w:szCs w:val="22"/>
              </w:rPr>
            </w:pPr>
            <w:r w:rsidRPr="00D54725">
              <w:rPr>
                <w:rFonts w:cs="Arial"/>
                <w:szCs w:val="22"/>
              </w:rPr>
              <w:t>Variable</w:t>
            </w:r>
          </w:p>
        </w:tc>
        <w:tc>
          <w:tcPr>
            <w:tcW w:w="3081" w:type="dxa"/>
            <w:vAlign w:val="center"/>
          </w:tcPr>
          <w:p w14:paraId="3CC587AA" w14:textId="77777777" w:rsidR="003C6C3A" w:rsidRPr="00D54725" w:rsidRDefault="003C6C3A" w:rsidP="003E54F3">
            <w:pPr>
              <w:spacing w:before="120" w:after="120"/>
              <w:jc w:val="center"/>
              <w:rPr>
                <w:rFonts w:cs="Arial"/>
                <w:szCs w:val="22"/>
              </w:rPr>
            </w:pPr>
            <w:r w:rsidRPr="00D54725">
              <w:rPr>
                <w:rFonts w:cs="Arial"/>
                <w:szCs w:val="22"/>
              </w:rPr>
              <w:t>String function</w:t>
            </w:r>
          </w:p>
        </w:tc>
        <w:tc>
          <w:tcPr>
            <w:tcW w:w="3081" w:type="dxa"/>
            <w:vAlign w:val="center"/>
          </w:tcPr>
          <w:p w14:paraId="00F24773" w14:textId="77777777" w:rsidR="003C6C3A" w:rsidRPr="00D54725" w:rsidRDefault="003C6C3A" w:rsidP="003E54F3">
            <w:pPr>
              <w:spacing w:before="120" w:after="120"/>
              <w:jc w:val="center"/>
              <w:rPr>
                <w:rFonts w:cs="Arial"/>
                <w:szCs w:val="22"/>
              </w:rPr>
            </w:pPr>
            <w:r w:rsidRPr="00D54725">
              <w:rPr>
                <w:rFonts w:cs="Arial"/>
                <w:szCs w:val="22"/>
              </w:rPr>
              <w:t>Indentation</w:t>
            </w:r>
          </w:p>
        </w:tc>
      </w:tr>
      <w:tr w:rsidR="003C6C3A" w:rsidRPr="00D54725" w14:paraId="64DA6BD4" w14:textId="77777777" w:rsidTr="0071648A">
        <w:trPr>
          <w:trHeight w:val="340"/>
        </w:trPr>
        <w:tc>
          <w:tcPr>
            <w:tcW w:w="3080" w:type="dxa"/>
            <w:vAlign w:val="center"/>
          </w:tcPr>
          <w:p w14:paraId="7A20F7C9" w14:textId="77777777" w:rsidR="003C6C3A" w:rsidRPr="00D54725" w:rsidRDefault="003C6C3A" w:rsidP="003E54F3">
            <w:pPr>
              <w:spacing w:before="120" w:after="120"/>
              <w:jc w:val="center"/>
              <w:rPr>
                <w:rFonts w:cs="Arial"/>
                <w:szCs w:val="22"/>
              </w:rPr>
            </w:pPr>
            <w:r w:rsidRPr="00D54725">
              <w:rPr>
                <w:rFonts w:cs="Arial"/>
                <w:szCs w:val="22"/>
              </w:rPr>
              <w:t>An integer variable</w:t>
            </w:r>
          </w:p>
        </w:tc>
        <w:tc>
          <w:tcPr>
            <w:tcW w:w="3081" w:type="dxa"/>
            <w:vAlign w:val="center"/>
          </w:tcPr>
          <w:p w14:paraId="5DCED965" w14:textId="77777777" w:rsidR="003C6C3A" w:rsidRPr="00D54725" w:rsidRDefault="003C6C3A" w:rsidP="003E54F3">
            <w:pPr>
              <w:spacing w:before="120" w:after="120"/>
              <w:jc w:val="center"/>
              <w:rPr>
                <w:rFonts w:cs="Arial"/>
                <w:szCs w:val="22"/>
              </w:rPr>
            </w:pPr>
            <w:r w:rsidRPr="00D54725">
              <w:rPr>
                <w:rFonts w:cs="Arial"/>
                <w:szCs w:val="22"/>
              </w:rPr>
              <w:t>A string variable</w:t>
            </w:r>
          </w:p>
        </w:tc>
        <w:tc>
          <w:tcPr>
            <w:tcW w:w="3081" w:type="dxa"/>
            <w:vAlign w:val="center"/>
          </w:tcPr>
          <w:p w14:paraId="6376EFCD" w14:textId="77777777" w:rsidR="003C6C3A" w:rsidRPr="00D54725" w:rsidRDefault="003C6C3A" w:rsidP="003E54F3">
            <w:pPr>
              <w:spacing w:before="120" w:after="120"/>
              <w:jc w:val="center"/>
              <w:rPr>
                <w:rFonts w:cs="Arial"/>
                <w:szCs w:val="22"/>
              </w:rPr>
            </w:pPr>
            <w:r w:rsidRPr="00D54725">
              <w:rPr>
                <w:rFonts w:cs="Arial"/>
                <w:szCs w:val="22"/>
              </w:rPr>
              <w:t>A real variable</w:t>
            </w:r>
          </w:p>
        </w:tc>
      </w:tr>
    </w:tbl>
    <w:p w14:paraId="2A67947C" w14:textId="77777777" w:rsidR="003C6C3A" w:rsidRPr="00D54725" w:rsidRDefault="003C6C3A" w:rsidP="003C6C3A">
      <w:pPr>
        <w:spacing w:before="120"/>
        <w:rPr>
          <w:szCs w:val="22"/>
        </w:rPr>
      </w:pPr>
    </w:p>
    <w:p w14:paraId="62B8252C" w14:textId="77777777" w:rsidR="003C6C3A" w:rsidRPr="003C6C3A" w:rsidRDefault="003C6C3A" w:rsidP="003C6C3A">
      <w:pPr>
        <w:spacing w:before="120"/>
        <w:rPr>
          <w:rFonts w:cs="Arial"/>
          <w:szCs w:val="22"/>
        </w:rPr>
      </w:pPr>
      <w:r w:rsidRPr="00D54725">
        <w:rPr>
          <w:rFonts w:cs="Arial"/>
          <w:szCs w:val="22"/>
        </w:rPr>
        <w:t>Here is a short program. Identify one instance of each item from the table and write the label in the right place on th</w:t>
      </w:r>
      <w:r w:rsidRPr="003C6C3A">
        <w:rPr>
          <w:rFonts w:cs="Arial"/>
          <w:szCs w:val="22"/>
        </w:rPr>
        <w:t>e program.</w:t>
      </w:r>
    </w:p>
    <w:p w14:paraId="4D76F7CE" w14:textId="77777777" w:rsidR="003C6C3A" w:rsidRPr="00D54725" w:rsidRDefault="003C6C3A" w:rsidP="003C6C3A">
      <w:pPr>
        <w:rPr>
          <w:rFonts w:ascii="Courier New" w:hAnsi="Courier New" w:cs="Courier New"/>
          <w:szCs w:val="22"/>
        </w:rPr>
      </w:pPr>
      <w:bookmarkStart w:id="0" w:name="_heading=h.gjdgxs" w:colFirst="0" w:colLast="0"/>
      <w:bookmarkEnd w:id="0"/>
      <w:r w:rsidRPr="00D54725">
        <w:rPr>
          <w:rFonts w:ascii="Courier New" w:hAnsi="Courier New" w:cs="Courier New"/>
          <w:noProof/>
          <w:szCs w:val="22"/>
        </w:rPr>
        <w:drawing>
          <wp:inline distT="0" distB="0" distL="0" distR="0" wp14:anchorId="51421426" wp14:editId="6F0BCA3F">
            <wp:extent cx="4742121" cy="5029200"/>
            <wp:effectExtent l="0" t="0" r="8255" b="0"/>
            <wp:docPr id="12" name="image1.png"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761356" cy="5049600"/>
                    </a:xfrm>
                    <a:prstGeom prst="rect">
                      <a:avLst/>
                    </a:prstGeom>
                    <a:ln/>
                  </pic:spPr>
                </pic:pic>
              </a:graphicData>
            </a:graphic>
          </wp:inline>
        </w:drawing>
      </w:r>
    </w:p>
    <w:p w14:paraId="3D7D6FBE" w14:textId="4820D24D" w:rsidR="00E54AB2" w:rsidRPr="00DC3966" w:rsidRDefault="00E54AB2" w:rsidP="00DC3966"/>
    <w:sectPr w:rsidR="00E54AB2"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C9336" w14:textId="77777777" w:rsidR="00B478C4" w:rsidRDefault="00B478C4">
      <w:r>
        <w:separator/>
      </w:r>
    </w:p>
    <w:p w14:paraId="55D88543" w14:textId="77777777" w:rsidR="00B478C4" w:rsidRDefault="00B478C4"/>
  </w:endnote>
  <w:endnote w:type="continuationSeparator" w:id="0">
    <w:p w14:paraId="56C99C39" w14:textId="77777777" w:rsidR="00B478C4" w:rsidRDefault="00B478C4">
      <w:r>
        <w:continuationSeparator/>
      </w:r>
    </w:p>
    <w:p w14:paraId="0F7B2109" w14:textId="77777777" w:rsidR="00B478C4" w:rsidRDefault="00B47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736B2" w14:textId="77777777" w:rsidR="00B478C4" w:rsidRDefault="00B478C4">
      <w:r>
        <w:separator/>
      </w:r>
    </w:p>
    <w:p w14:paraId="2AFA324B" w14:textId="77777777" w:rsidR="00B478C4" w:rsidRDefault="00B478C4"/>
  </w:footnote>
  <w:footnote w:type="continuationSeparator" w:id="0">
    <w:p w14:paraId="45098F0B" w14:textId="77777777" w:rsidR="00B478C4" w:rsidRDefault="00B478C4">
      <w:r>
        <w:continuationSeparator/>
      </w:r>
    </w:p>
    <w:p w14:paraId="1AC15F6E" w14:textId="77777777" w:rsidR="00B478C4" w:rsidRDefault="00B478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9"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30"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2D05DA65" w:rsidR="00652F9F" w:rsidRPr="00A55286" w:rsidRDefault="00544D06" w:rsidP="003B1E7E">
                          <w:pPr>
                            <w:spacing w:before="180"/>
                            <w:rPr>
                              <w:rFonts w:cs="Arial"/>
                              <w:b/>
                              <w:bCs/>
                              <w:sz w:val="36"/>
                              <w:szCs w:val="36"/>
                            </w:rPr>
                          </w:pPr>
                          <w:r>
                            <w:rPr>
                              <w:b/>
                              <w:bCs/>
                              <w:sz w:val="36"/>
                              <w:szCs w:val="36"/>
                            </w:rPr>
                            <w:t>If…</w:t>
                          </w:r>
                          <w:proofErr w:type="spellStart"/>
                          <w:r>
                            <w:rPr>
                              <w:b/>
                              <w:bCs/>
                              <w:sz w:val="36"/>
                              <w:szCs w:val="36"/>
                            </w:rPr>
                            <w:t>elif</w:t>
                          </w:r>
                          <w:proofErr w:type="spellEnd"/>
                          <w:r>
                            <w:rPr>
                              <w:b/>
                              <w:bCs/>
                              <w:sz w:val="36"/>
                              <w:szCs w:val="36"/>
                            </w:rPr>
                            <w:t>…else, readability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31"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2D05DA65" w:rsidR="00652F9F" w:rsidRPr="00A55286" w:rsidRDefault="00544D06" w:rsidP="003B1E7E">
                    <w:pPr>
                      <w:spacing w:before="180"/>
                      <w:rPr>
                        <w:rFonts w:cs="Arial"/>
                        <w:b/>
                        <w:bCs/>
                        <w:sz w:val="36"/>
                        <w:szCs w:val="36"/>
                      </w:rPr>
                    </w:pPr>
                    <w:r>
                      <w:rPr>
                        <w:b/>
                        <w:bCs/>
                        <w:sz w:val="36"/>
                        <w:szCs w:val="36"/>
                      </w:rPr>
                      <w:t>If…</w:t>
                    </w:r>
                    <w:proofErr w:type="spellStart"/>
                    <w:r>
                      <w:rPr>
                        <w:b/>
                        <w:bCs/>
                        <w:sz w:val="36"/>
                        <w:szCs w:val="36"/>
                      </w:rPr>
                      <w:t>elif</w:t>
                    </w:r>
                    <w:proofErr w:type="spellEnd"/>
                    <w:r>
                      <w:rPr>
                        <w:b/>
                        <w:bCs/>
                        <w:sz w:val="36"/>
                        <w:szCs w:val="36"/>
                      </w:rPr>
                      <w:t>…else, readability</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2"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9E7D55"/>
    <w:multiLevelType w:val="multilevel"/>
    <w:tmpl w:val="513CE328"/>
    <w:numStyleLink w:val="Listnum"/>
  </w:abstractNum>
  <w:abstractNum w:abstractNumId="34"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6"/>
  </w:num>
  <w:num w:numId="2">
    <w:abstractNumId w:val="32"/>
  </w:num>
  <w:num w:numId="3">
    <w:abstractNumId w:val="10"/>
  </w:num>
  <w:num w:numId="4">
    <w:abstractNumId w:val="34"/>
  </w:num>
  <w:num w:numId="5">
    <w:abstractNumId w:val="18"/>
  </w:num>
  <w:num w:numId="6">
    <w:abstractNumId w:val="20"/>
  </w:num>
  <w:num w:numId="7">
    <w:abstractNumId w:val="17"/>
  </w:num>
  <w:num w:numId="8">
    <w:abstractNumId w:val="29"/>
  </w:num>
  <w:num w:numId="9">
    <w:abstractNumId w:val="13"/>
  </w:num>
  <w:num w:numId="10">
    <w:abstractNumId w:val="31"/>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8"/>
  </w:num>
  <w:num w:numId="31">
    <w:abstractNumId w:val="25"/>
  </w:num>
  <w:num w:numId="32">
    <w:abstractNumId w:val="19"/>
  </w:num>
  <w:num w:numId="33">
    <w:abstractNumId w:val="27"/>
  </w:num>
  <w:num w:numId="34">
    <w:abstractNumId w:val="14"/>
  </w:num>
  <w:num w:numId="35">
    <w:abstractNumId w:val="35"/>
  </w:num>
  <w:num w:numId="36">
    <w:abstractNumId w:val="23"/>
  </w:num>
  <w:num w:numId="3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C3A"/>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4D06"/>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48A"/>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68EF"/>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06C3F"/>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8C4"/>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3C6C3A"/>
    <w:pPr>
      <w:keepNext/>
      <w:adjustRightInd/>
      <w:snapToGrid/>
      <w:spacing w:before="360" w:line="276" w:lineRule="auto"/>
      <w:outlineLvl w:val="2"/>
    </w:pPr>
    <w:rPr>
      <w:rFonts w:ascii="Verdana" w:hAnsi="Verdana"/>
      <w:b/>
      <w:bCs/>
      <w:szCs w:val="26"/>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3C6C3A"/>
    <w:rPr>
      <w:rFonts w:ascii="Verdana" w:hAnsi="Verdana"/>
      <w:b/>
      <w:bCs/>
      <w:sz w:val="22"/>
      <w:szCs w:val="2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829798E9-4D9A-460F-A829-ACF78AB5D92B}"/>
</file>

<file path=customXml/itemProps2.xml><?xml version="1.0" encoding="utf-8"?>
<ds:datastoreItem xmlns:ds="http://schemas.openxmlformats.org/officeDocument/2006/customXml" ds:itemID="{0C7370D3-586C-4C7C-A2FD-AC2745F83B99}"/>
</file>

<file path=customXml/itemProps3.xml><?xml version="1.0" encoding="utf-8"?>
<ds:datastoreItem xmlns:ds="http://schemas.openxmlformats.org/officeDocument/2006/customXml" ds:itemID="{B19B08C4-B949-4237-9F73-A3E6EBB3F7F1}"/>
</file>

<file path=docProps/app.xml><?xml version="1.0" encoding="utf-8"?>
<Properties xmlns="http://schemas.openxmlformats.org/officeDocument/2006/extended-properties" xmlns:vt="http://schemas.openxmlformats.org/officeDocument/2006/docPropsVTypes">
  <Template>Normal.dotm</Template>
  <TotalTime>11</TotalTime>
  <Pages>7</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3179</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3</cp:revision>
  <cp:lastPrinted>2020-05-14T10:42:00Z</cp:lastPrinted>
  <dcterms:created xsi:type="dcterms:W3CDTF">2020-06-17T19:51:00Z</dcterms:created>
  <dcterms:modified xsi:type="dcterms:W3CDTF">2020-06-17T20:01:00Z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